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354" w:rsidRPr="00CD3C35" w:rsidRDefault="00E73354" w:rsidP="00E73354">
      <w:pPr>
        <w:jc w:val="right"/>
        <w:rPr>
          <w:i/>
        </w:rPr>
      </w:pPr>
      <w:r w:rsidRPr="00CD3C35">
        <w:rPr>
          <w:i/>
        </w:rPr>
        <w:t>Załącznik nr 4 do Zarządzenia Nr RD/Z.0201-2/2018</w:t>
      </w:r>
    </w:p>
    <w:p w:rsidR="00E73354" w:rsidRPr="00CD3C35" w:rsidRDefault="00E73354" w:rsidP="00207A3A">
      <w:pPr>
        <w:pStyle w:val="Nagwek1"/>
        <w:contextualSpacing/>
        <w:rPr>
          <w:rFonts w:ascii="Times New Roman" w:hAnsi="Times New Roman"/>
          <w:b/>
          <w:bCs/>
          <w:sz w:val="24"/>
          <w:szCs w:val="24"/>
        </w:rPr>
      </w:pPr>
    </w:p>
    <w:p w:rsidR="00E73354" w:rsidRPr="00CD3C35" w:rsidRDefault="00E73354" w:rsidP="00E73354"/>
    <w:p w:rsidR="006E2061" w:rsidRDefault="00D167C6" w:rsidP="002D0CA2">
      <w:pPr>
        <w:pStyle w:val="Nagwek1"/>
        <w:contextualSpacing/>
        <w:rPr>
          <w:rFonts w:ascii="Times New Roman" w:hAnsi="Times New Roman"/>
          <w:b/>
          <w:bCs/>
          <w:sz w:val="24"/>
          <w:szCs w:val="24"/>
        </w:rPr>
      </w:pPr>
      <w:r w:rsidRPr="00CD3C35">
        <w:rPr>
          <w:rFonts w:ascii="Times New Roman" w:hAnsi="Times New Roman"/>
          <w:b/>
          <w:bCs/>
          <w:sz w:val="24"/>
          <w:szCs w:val="24"/>
        </w:rPr>
        <w:t>KARTA KURSU</w:t>
      </w:r>
    </w:p>
    <w:p w:rsidR="003C380E" w:rsidRPr="003C380E" w:rsidRDefault="003C380E" w:rsidP="003C380E"/>
    <w:p w:rsidR="00335B76" w:rsidRPr="008229E5" w:rsidRDefault="00335B76" w:rsidP="00335B76">
      <w:pPr>
        <w:jc w:val="center"/>
        <w:rPr>
          <w:rFonts w:ascii="Arial" w:hAnsi="Arial" w:cs="Arial"/>
        </w:rPr>
      </w:pPr>
      <w:r w:rsidRPr="008229E5">
        <w:rPr>
          <w:rFonts w:ascii="Arial" w:hAnsi="Arial" w:cs="Arial"/>
        </w:rPr>
        <w:t xml:space="preserve">Kierunek: </w:t>
      </w:r>
      <w:r>
        <w:rPr>
          <w:rFonts w:ascii="Arial" w:hAnsi="Arial" w:cs="Arial"/>
        </w:rPr>
        <w:t>Turystyka historyczna i muzealnictwo</w:t>
      </w:r>
    </w:p>
    <w:p w:rsidR="006E2061" w:rsidRPr="00CD3C35" w:rsidRDefault="00335B76" w:rsidP="00335B76">
      <w:pPr>
        <w:contextualSpacing/>
        <w:jc w:val="center"/>
      </w:pPr>
      <w:r w:rsidRPr="008229E5">
        <w:rPr>
          <w:rFonts w:ascii="Arial" w:hAnsi="Arial" w:cs="Arial"/>
        </w:rPr>
        <w:t xml:space="preserve">Studia stacjonarne, </w:t>
      </w:r>
      <w:r>
        <w:rPr>
          <w:rFonts w:ascii="Arial" w:hAnsi="Arial" w:cs="Arial"/>
        </w:rPr>
        <w:t>I</w:t>
      </w:r>
      <w:r w:rsidRPr="008229E5">
        <w:rPr>
          <w:rFonts w:ascii="Arial" w:hAnsi="Arial" w:cs="Arial"/>
        </w:rPr>
        <w:t xml:space="preserve"> stopnia</w:t>
      </w:r>
      <w:r>
        <w:rPr>
          <w:rFonts w:ascii="Arial" w:hAnsi="Arial" w:cs="Arial"/>
        </w:rPr>
        <w:t>, semestr II</w:t>
      </w:r>
    </w:p>
    <w:p w:rsidR="00D167C6" w:rsidRPr="00CD3C35" w:rsidRDefault="00D167C6" w:rsidP="00207A3A">
      <w:pPr>
        <w:contextualSpacing/>
        <w:jc w:val="center"/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55"/>
      </w:tblGrid>
      <w:tr w:rsidR="006E2061" w:rsidRPr="00CD3C3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</w:pPr>
            <w:r w:rsidRPr="00CD3C35">
              <w:t>Nazwa</w:t>
            </w:r>
          </w:p>
        </w:tc>
        <w:tc>
          <w:tcPr>
            <w:tcW w:w="7655" w:type="dxa"/>
            <w:vAlign w:val="center"/>
          </w:tcPr>
          <w:p w:rsidR="002D0CA2" w:rsidRPr="00CD3C35" w:rsidRDefault="004E2A10" w:rsidP="00B75A59">
            <w:pPr>
              <w:pStyle w:val="Zawartotabeli"/>
              <w:contextualSpacing/>
              <w:jc w:val="center"/>
            </w:pPr>
            <w:r>
              <w:t>1 – dniowy w</w:t>
            </w:r>
            <w:r w:rsidR="002D0CA2" w:rsidRPr="00CD3C35">
              <w:t xml:space="preserve">yjazd </w:t>
            </w:r>
            <w:proofErr w:type="spellStart"/>
            <w:r w:rsidR="00BA66D2">
              <w:t>zabytkoznawczy</w:t>
            </w:r>
            <w:proofErr w:type="spellEnd"/>
          </w:p>
          <w:p w:rsidR="00D167C6" w:rsidRPr="00CD3C35" w:rsidRDefault="00D167C6" w:rsidP="00B75A59">
            <w:pPr>
              <w:pStyle w:val="Zawartotabeli"/>
              <w:contextualSpacing/>
              <w:jc w:val="center"/>
            </w:pPr>
          </w:p>
        </w:tc>
      </w:tr>
      <w:tr w:rsidR="006E2061" w:rsidRPr="00CD3C3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</w:pPr>
            <w:r w:rsidRPr="00CD3C35">
              <w:t>Nazwa w j. ang.</w:t>
            </w:r>
          </w:p>
        </w:tc>
        <w:tc>
          <w:tcPr>
            <w:tcW w:w="7655" w:type="dxa"/>
            <w:vAlign w:val="center"/>
          </w:tcPr>
          <w:p w:rsidR="00D167C6" w:rsidRPr="00CD3C35" w:rsidRDefault="00335B76" w:rsidP="00B75A59">
            <w:pPr>
              <w:pStyle w:val="Zawartotabeli"/>
              <w:contextualSpacing/>
              <w:jc w:val="center"/>
              <w:rPr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Cultural h</w:t>
            </w:r>
            <w:r w:rsidRPr="008229E5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eritage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t</w:t>
            </w:r>
            <w:r w:rsidRPr="008229E5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our</w:t>
            </w:r>
          </w:p>
        </w:tc>
      </w:tr>
    </w:tbl>
    <w:p w:rsidR="00D167C6" w:rsidRPr="00CD3C35" w:rsidRDefault="00D167C6" w:rsidP="00207A3A">
      <w:pPr>
        <w:contextualSpacing/>
        <w:jc w:val="center"/>
        <w:rPr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89"/>
        <w:gridCol w:w="3190"/>
        <w:gridCol w:w="3261"/>
      </w:tblGrid>
      <w:tr w:rsidR="00E13840" w:rsidRPr="00CD3C35" w:rsidTr="00182BCF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E13840" w:rsidRPr="00CD3C35" w:rsidRDefault="00E13840" w:rsidP="00182BCF">
            <w:pPr>
              <w:pStyle w:val="Zawartotabeli"/>
              <w:spacing w:before="57" w:after="57"/>
              <w:jc w:val="center"/>
            </w:pPr>
            <w:r w:rsidRPr="00CD3C35"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E13840" w:rsidRDefault="00F65559" w:rsidP="00182BCF">
            <w:pPr>
              <w:pStyle w:val="Zawartotabeli"/>
              <w:spacing w:before="57" w:after="57"/>
              <w:jc w:val="center"/>
            </w:pPr>
            <w:r w:rsidRPr="00CD3C35">
              <w:t xml:space="preserve">dr </w:t>
            </w:r>
            <w:r w:rsidR="00D80259">
              <w:t xml:space="preserve">Barbara </w:t>
            </w:r>
            <w:proofErr w:type="spellStart"/>
            <w:r w:rsidR="00D80259">
              <w:t>Bielaszka-Podgórny</w:t>
            </w:r>
            <w:proofErr w:type="spellEnd"/>
          </w:p>
          <w:p w:rsidR="005D17A9" w:rsidRPr="00CD3C35" w:rsidRDefault="005D17A9" w:rsidP="005D17A9">
            <w:pPr>
              <w:pStyle w:val="Zawartotabeli"/>
              <w:spacing w:before="57" w:after="57"/>
              <w:jc w:val="center"/>
            </w:pPr>
            <w:r>
              <w:t>d</w:t>
            </w:r>
            <w:r w:rsidRPr="00CD3C35">
              <w:t xml:space="preserve">r </w:t>
            </w:r>
            <w:r w:rsidR="00FA0674">
              <w:t xml:space="preserve">Edyta </w:t>
            </w:r>
            <w:proofErr w:type="spellStart"/>
            <w:r w:rsidR="00FA0674">
              <w:t>Pluta-Saladra</w:t>
            </w:r>
            <w:proofErr w:type="spellEnd"/>
          </w:p>
          <w:p w:rsidR="005D17A9" w:rsidRPr="00CD3C35" w:rsidRDefault="005D17A9" w:rsidP="00182BCF">
            <w:pPr>
              <w:pStyle w:val="Zawartotabeli"/>
              <w:spacing w:before="57" w:after="57"/>
              <w:jc w:val="center"/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E13840" w:rsidRPr="00CD3C35" w:rsidRDefault="00E13840" w:rsidP="00182BCF">
            <w:pPr>
              <w:pStyle w:val="Zawartotabeli"/>
              <w:spacing w:before="57" w:after="57"/>
              <w:jc w:val="center"/>
            </w:pPr>
            <w:r w:rsidRPr="00CD3C35">
              <w:t>Zespół dydaktyczny</w:t>
            </w:r>
          </w:p>
        </w:tc>
      </w:tr>
      <w:tr w:rsidR="00E13840" w:rsidRPr="00CD3C35" w:rsidTr="00182BCF">
        <w:trPr>
          <w:cantSplit/>
          <w:trHeight w:val="390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:rsidR="00E13840" w:rsidRPr="00CD3C35" w:rsidRDefault="00E13840" w:rsidP="00182BCF">
            <w:pPr>
              <w:pStyle w:val="Zawartotabeli"/>
              <w:spacing w:before="57" w:after="57"/>
              <w:jc w:val="center"/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:rsidR="00E13840" w:rsidRPr="00CD3C35" w:rsidRDefault="00E13840" w:rsidP="00182BCF">
            <w:pPr>
              <w:pStyle w:val="Zawartotabeli"/>
              <w:spacing w:before="57" w:after="57"/>
              <w:jc w:val="center"/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D80259" w:rsidRDefault="00D80259" w:rsidP="00D80259">
            <w:pPr>
              <w:pStyle w:val="Zawartotabeli"/>
              <w:spacing w:before="57" w:after="57"/>
              <w:jc w:val="center"/>
            </w:pPr>
            <w:r w:rsidRPr="00CD3C35">
              <w:t xml:space="preserve">dr </w:t>
            </w:r>
            <w:r>
              <w:t xml:space="preserve">Barbara </w:t>
            </w:r>
            <w:proofErr w:type="spellStart"/>
            <w:r>
              <w:t>Bielaszka-Podgórny</w:t>
            </w:r>
            <w:proofErr w:type="spellEnd"/>
          </w:p>
          <w:p w:rsidR="00FA0674" w:rsidRPr="00CD3C35" w:rsidRDefault="00FA0674" w:rsidP="00FA0674">
            <w:pPr>
              <w:pStyle w:val="Zawartotabeli"/>
              <w:spacing w:before="57" w:after="57"/>
              <w:jc w:val="center"/>
            </w:pPr>
            <w:r>
              <w:t>d</w:t>
            </w:r>
            <w:r w:rsidRPr="00CD3C35">
              <w:t xml:space="preserve">r </w:t>
            </w:r>
            <w:r>
              <w:t xml:space="preserve">Edyta </w:t>
            </w:r>
            <w:proofErr w:type="spellStart"/>
            <w:r>
              <w:t>Pluta-Saladra</w:t>
            </w:r>
            <w:proofErr w:type="spellEnd"/>
          </w:p>
          <w:p w:rsidR="00E13840" w:rsidRPr="00CD3C35" w:rsidRDefault="00E13840" w:rsidP="00BA66D2">
            <w:pPr>
              <w:pStyle w:val="Zawartotabeli"/>
              <w:spacing w:before="57" w:after="57"/>
              <w:jc w:val="center"/>
            </w:pPr>
            <w:bookmarkStart w:id="0" w:name="_GoBack"/>
            <w:bookmarkEnd w:id="0"/>
          </w:p>
        </w:tc>
      </w:tr>
      <w:tr w:rsidR="00E13840" w:rsidRPr="00CD3C35" w:rsidTr="00182BCF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E13840" w:rsidRPr="00CD3C35" w:rsidRDefault="00E13840" w:rsidP="00182BCF">
            <w:pPr>
              <w:pStyle w:val="Zawartotabeli"/>
              <w:spacing w:before="57" w:after="57"/>
              <w:jc w:val="center"/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E13840" w:rsidRPr="00CD3C35" w:rsidRDefault="00E13840" w:rsidP="00182BCF">
            <w:pPr>
              <w:pStyle w:val="Zawartotabeli"/>
              <w:spacing w:before="57" w:after="57"/>
              <w:jc w:val="center"/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E13840" w:rsidRPr="00CD3C35" w:rsidRDefault="00E13840" w:rsidP="00182BCF">
            <w:pPr>
              <w:pStyle w:val="Zawartotabeli"/>
              <w:spacing w:before="57" w:after="57"/>
              <w:jc w:val="center"/>
            </w:pPr>
          </w:p>
        </w:tc>
      </w:tr>
      <w:tr w:rsidR="00E13840" w:rsidRPr="00CD3C35" w:rsidTr="00182BCF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E13840" w:rsidRPr="00CD3C35" w:rsidRDefault="00E13840" w:rsidP="00182BCF">
            <w:pPr>
              <w:pStyle w:val="Zawartotabeli"/>
              <w:spacing w:before="57" w:after="57"/>
              <w:jc w:val="center"/>
            </w:pPr>
            <w:r w:rsidRPr="00CD3C35"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E13840" w:rsidRPr="00CD3C35" w:rsidRDefault="00CA167B" w:rsidP="00182BCF">
            <w:pPr>
              <w:pStyle w:val="Zawartotabeli"/>
              <w:spacing w:before="57" w:after="57"/>
              <w:jc w:val="center"/>
            </w:pPr>
            <w:r>
              <w:t>2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E13840" w:rsidRPr="00CD3C35" w:rsidRDefault="00E13840" w:rsidP="00182BCF">
            <w:pPr>
              <w:pStyle w:val="Zawartotabeli"/>
              <w:spacing w:before="57" w:after="57"/>
              <w:jc w:val="center"/>
            </w:pPr>
          </w:p>
        </w:tc>
      </w:tr>
    </w:tbl>
    <w:p w:rsidR="00D167C6" w:rsidRPr="00CD3C35" w:rsidRDefault="00D167C6" w:rsidP="00207A3A">
      <w:pPr>
        <w:contextualSpacing/>
      </w:pPr>
    </w:p>
    <w:p w:rsidR="00D167C6" w:rsidRPr="00CD3C35" w:rsidRDefault="00D167C6" w:rsidP="00207A3A">
      <w:pPr>
        <w:contextualSpacing/>
      </w:pPr>
      <w:r w:rsidRPr="00CD3C35">
        <w:t>Opis kursu (cele kształcenia)</w:t>
      </w:r>
    </w:p>
    <w:p w:rsidR="00D167C6" w:rsidRPr="00CD3C35" w:rsidRDefault="00D167C6" w:rsidP="00207A3A">
      <w:pPr>
        <w:contextualSpacing/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40"/>
      </w:tblGrid>
      <w:tr w:rsidR="006E2061" w:rsidRPr="00CD3C35" w:rsidTr="0055230A">
        <w:trPr>
          <w:trHeight w:val="1645"/>
        </w:trPr>
        <w:tc>
          <w:tcPr>
            <w:tcW w:w="9640" w:type="dxa"/>
          </w:tcPr>
          <w:p w:rsidR="00672147" w:rsidRPr="00CD3C35" w:rsidRDefault="00D167C6" w:rsidP="005A09E8">
            <w:pPr>
              <w:contextualSpacing/>
              <w:jc w:val="both"/>
            </w:pPr>
            <w:r w:rsidRPr="00CD3C35">
              <w:t xml:space="preserve">Celem </w:t>
            </w:r>
            <w:r w:rsidR="00D27FE0" w:rsidRPr="00CD3C35">
              <w:t xml:space="preserve">kursu </w:t>
            </w:r>
            <w:r w:rsidR="00D12BEA" w:rsidRPr="00CD3C35">
              <w:t xml:space="preserve"> </w:t>
            </w:r>
            <w:r w:rsidR="001F1733" w:rsidRPr="00CD3C35">
              <w:t xml:space="preserve">jest </w:t>
            </w:r>
            <w:r w:rsidR="00672147" w:rsidRPr="00CD3C35">
              <w:t xml:space="preserve">zapoznanie studentów z materialnym i duchowym dziedzictwem </w:t>
            </w:r>
            <w:r w:rsidR="00D27FE0" w:rsidRPr="00CD3C35">
              <w:t xml:space="preserve">wybranego regionu </w:t>
            </w:r>
            <w:r w:rsidR="0055230A">
              <w:t>Małopolski</w:t>
            </w:r>
            <w:r w:rsidR="00D27FE0" w:rsidRPr="00CD3C35">
              <w:t>,</w:t>
            </w:r>
            <w:r w:rsidR="00D12BEA" w:rsidRPr="00CD3C35">
              <w:t xml:space="preserve"> tzn.</w:t>
            </w:r>
            <w:r w:rsidR="00672147" w:rsidRPr="00CD3C35">
              <w:t xml:space="preserve"> z</w:t>
            </w:r>
            <w:r w:rsidR="00D12BEA" w:rsidRPr="00CD3C35">
              <w:t xml:space="preserve"> klasztorami, miastami, z</w:t>
            </w:r>
            <w:r w:rsidR="00672147" w:rsidRPr="00CD3C35">
              <w:t>amk</w:t>
            </w:r>
            <w:r w:rsidR="00D12BEA" w:rsidRPr="00CD3C35">
              <w:t>ami</w:t>
            </w:r>
            <w:r w:rsidR="00672147" w:rsidRPr="00CD3C35">
              <w:t xml:space="preserve"> i inn</w:t>
            </w:r>
            <w:r w:rsidR="00D12BEA" w:rsidRPr="00CD3C35">
              <w:t>ymi</w:t>
            </w:r>
            <w:r w:rsidR="00672147" w:rsidRPr="00CD3C35">
              <w:t xml:space="preserve"> obiekt</w:t>
            </w:r>
            <w:r w:rsidR="00D12BEA" w:rsidRPr="00CD3C35">
              <w:t>ami</w:t>
            </w:r>
            <w:r w:rsidR="00672147" w:rsidRPr="00CD3C35">
              <w:t xml:space="preserve"> obronn</w:t>
            </w:r>
            <w:r w:rsidR="00D12BEA" w:rsidRPr="00CD3C35">
              <w:t>ymi</w:t>
            </w:r>
            <w:r w:rsidR="00D27FE0" w:rsidRPr="00CD3C35">
              <w:t xml:space="preserve"> – powstałymi  w średniowieczu. </w:t>
            </w:r>
            <w:r w:rsidR="00D12BEA" w:rsidRPr="00CD3C35">
              <w:t xml:space="preserve">Celem kursu jest ponadto </w:t>
            </w:r>
            <w:r w:rsidR="00D12BEA" w:rsidRPr="00CD3C35">
              <w:rPr>
                <w:color w:val="000000"/>
              </w:rPr>
              <w:t xml:space="preserve">pogłębienie wiedzy </w:t>
            </w:r>
            <w:r w:rsidR="00D12BEA" w:rsidRPr="00CD3C35">
              <w:rPr>
                <w:iCs/>
                <w:color w:val="000000"/>
              </w:rPr>
              <w:t xml:space="preserve">o europejskich korzeniach, a także </w:t>
            </w:r>
            <w:r w:rsidR="00672147" w:rsidRPr="00CD3C35">
              <w:rPr>
                <w:color w:val="000000"/>
              </w:rPr>
              <w:t xml:space="preserve">refleksja nad wkładem </w:t>
            </w:r>
            <w:r w:rsidR="0055230A">
              <w:rPr>
                <w:color w:val="000000"/>
              </w:rPr>
              <w:t xml:space="preserve">miasta, Kościoła i </w:t>
            </w:r>
            <w:r w:rsidR="00D12BEA" w:rsidRPr="00CD3C35">
              <w:rPr>
                <w:color w:val="000000"/>
              </w:rPr>
              <w:t xml:space="preserve">klasztorów </w:t>
            </w:r>
            <w:r w:rsidR="00672147" w:rsidRPr="00CD3C35">
              <w:rPr>
                <w:color w:val="000000"/>
              </w:rPr>
              <w:t>w rozwój kultury oraz gospodarki średniowiecznej Polski oraz Europy.</w:t>
            </w:r>
            <w:r w:rsidR="00D12BEA" w:rsidRPr="00CD3C35">
              <w:rPr>
                <w:color w:val="000000"/>
              </w:rPr>
              <w:t xml:space="preserve"> </w:t>
            </w:r>
            <w:r w:rsidR="00EB77C1">
              <w:rPr>
                <w:color w:val="000000"/>
              </w:rPr>
              <w:t xml:space="preserve">W ramach kursu studenci w praktyce będą mogli zastosować zdobytą dotąd wiedzę i umiejętności z zakresu organizacji wycieczek. </w:t>
            </w:r>
          </w:p>
        </w:tc>
      </w:tr>
    </w:tbl>
    <w:p w:rsidR="00D167C6" w:rsidRPr="00CD3C35" w:rsidRDefault="00D167C6" w:rsidP="00207A3A">
      <w:pPr>
        <w:contextualSpacing/>
      </w:pPr>
    </w:p>
    <w:p w:rsidR="00D167C6" w:rsidRPr="00CD3C35" w:rsidRDefault="00D167C6" w:rsidP="00207A3A">
      <w:pPr>
        <w:contextualSpacing/>
      </w:pPr>
    </w:p>
    <w:p w:rsidR="00D167C6" w:rsidRPr="00CD3C35" w:rsidRDefault="00D167C6" w:rsidP="00207A3A">
      <w:pPr>
        <w:contextualSpacing/>
      </w:pPr>
      <w:r w:rsidRPr="00CD3C35">
        <w:t>Warunki wstępne</w:t>
      </w:r>
    </w:p>
    <w:p w:rsidR="00D167C6" w:rsidRPr="00CD3C35" w:rsidRDefault="00D167C6" w:rsidP="00207A3A">
      <w:pPr>
        <w:contextualSpacing/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941"/>
        <w:gridCol w:w="7699"/>
      </w:tblGrid>
      <w:tr w:rsidR="006E2061" w:rsidRPr="00CD3C35" w:rsidTr="00204CB1">
        <w:trPr>
          <w:trHeight w:val="796"/>
        </w:trPr>
        <w:tc>
          <w:tcPr>
            <w:tcW w:w="1941" w:type="dxa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</w:pPr>
            <w:r w:rsidRPr="00CD3C35">
              <w:t>Wiedza</w:t>
            </w:r>
          </w:p>
        </w:tc>
        <w:tc>
          <w:tcPr>
            <w:tcW w:w="7699" w:type="dxa"/>
            <w:vAlign w:val="center"/>
          </w:tcPr>
          <w:p w:rsidR="00D167C6" w:rsidRPr="00CD3C35" w:rsidRDefault="00D167C6" w:rsidP="00207A3A">
            <w:pPr>
              <w:contextualSpacing/>
              <w:jc w:val="both"/>
            </w:pPr>
            <w:r w:rsidRPr="00CD3C35">
              <w:t xml:space="preserve">Student posiada </w:t>
            </w:r>
            <w:r w:rsidR="00D12BEA" w:rsidRPr="00CD3C35">
              <w:t xml:space="preserve">wiedzę z zakresu dziedzictwa kulturowego polski. </w:t>
            </w:r>
          </w:p>
        </w:tc>
      </w:tr>
      <w:tr w:rsidR="006E2061" w:rsidRPr="00CD3C35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</w:pPr>
            <w:r w:rsidRPr="00CD3C35">
              <w:t>Umiejętności</w:t>
            </w:r>
          </w:p>
        </w:tc>
        <w:tc>
          <w:tcPr>
            <w:tcW w:w="7699" w:type="dxa"/>
            <w:vAlign w:val="center"/>
          </w:tcPr>
          <w:p w:rsidR="00D167C6" w:rsidRPr="00CD3C35" w:rsidRDefault="00D167C6" w:rsidP="00207A3A">
            <w:pPr>
              <w:contextualSpacing/>
              <w:jc w:val="both"/>
              <w:rPr>
                <w:color w:val="000000" w:themeColor="text1"/>
              </w:rPr>
            </w:pPr>
            <w:r w:rsidRPr="00CD3C35">
              <w:rPr>
                <w:color w:val="000000" w:themeColor="text1"/>
              </w:rPr>
              <w:t>Student opanował podstawowe umiejętności związane z gromadzeniem i przetwarzaniem informacji</w:t>
            </w:r>
            <w:r w:rsidR="001F1733" w:rsidRPr="00CD3C35">
              <w:rPr>
                <w:color w:val="000000" w:themeColor="text1"/>
              </w:rPr>
              <w:t xml:space="preserve">. </w:t>
            </w:r>
          </w:p>
        </w:tc>
      </w:tr>
      <w:tr w:rsidR="006E2061" w:rsidRPr="00CD3C35" w:rsidTr="00D60F73">
        <w:trPr>
          <w:trHeight w:val="574"/>
        </w:trPr>
        <w:tc>
          <w:tcPr>
            <w:tcW w:w="1941" w:type="dxa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</w:pPr>
            <w:r w:rsidRPr="00CD3C35">
              <w:t>Kursy</w:t>
            </w:r>
          </w:p>
        </w:tc>
        <w:tc>
          <w:tcPr>
            <w:tcW w:w="7699" w:type="dxa"/>
            <w:vAlign w:val="center"/>
          </w:tcPr>
          <w:p w:rsidR="00D167C6" w:rsidRPr="00CD3C35" w:rsidRDefault="00672147" w:rsidP="00672147">
            <w:r w:rsidRPr="00CD3C35">
              <w:rPr>
                <w:shd w:val="clear" w:color="auto" w:fill="FFFFFF"/>
              </w:rPr>
              <w:t>Archeologia ziem polskich</w:t>
            </w:r>
            <w:r w:rsidRPr="00CD3C35">
              <w:t xml:space="preserve">, </w:t>
            </w:r>
            <w:r w:rsidRPr="00CD3C35">
              <w:rPr>
                <w:shd w:val="clear" w:color="auto" w:fill="FFFFFF"/>
              </w:rPr>
              <w:t>Dziedzictwo kulturowe Polski</w:t>
            </w:r>
            <w:r w:rsidR="00D12BEA" w:rsidRPr="00CD3C35">
              <w:rPr>
                <w:shd w:val="clear" w:color="auto" w:fill="FFFFFF"/>
              </w:rPr>
              <w:t>.</w:t>
            </w:r>
          </w:p>
        </w:tc>
      </w:tr>
    </w:tbl>
    <w:p w:rsidR="00D167C6" w:rsidRPr="00CD3C35" w:rsidRDefault="00D167C6" w:rsidP="00207A3A">
      <w:pPr>
        <w:contextualSpacing/>
      </w:pPr>
    </w:p>
    <w:p w:rsidR="00D167C6" w:rsidRPr="00CD3C35" w:rsidRDefault="00D167C6" w:rsidP="00207A3A">
      <w:pPr>
        <w:contextualSpacing/>
      </w:pPr>
    </w:p>
    <w:p w:rsidR="00D167C6" w:rsidRPr="00CD3C35" w:rsidRDefault="00D167C6" w:rsidP="00207A3A">
      <w:pPr>
        <w:contextualSpacing/>
      </w:pPr>
    </w:p>
    <w:p w:rsidR="00D167C6" w:rsidRPr="00CD3C35" w:rsidRDefault="00D167C6" w:rsidP="00207A3A">
      <w:pPr>
        <w:contextualSpacing/>
      </w:pPr>
      <w:r w:rsidRPr="00CD3C35">
        <w:t xml:space="preserve">Efekty </w:t>
      </w:r>
      <w:r w:rsidR="00E13840" w:rsidRPr="00CD3C35">
        <w:t>uczenia się</w:t>
      </w:r>
      <w:r w:rsidRPr="00CD3C35">
        <w:t xml:space="preserve"> </w:t>
      </w:r>
    </w:p>
    <w:p w:rsidR="00D167C6" w:rsidRPr="00CD3C35" w:rsidRDefault="00D167C6" w:rsidP="00207A3A">
      <w:pPr>
        <w:contextualSpacing/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79"/>
        <w:gridCol w:w="5296"/>
        <w:gridCol w:w="2365"/>
      </w:tblGrid>
      <w:tr w:rsidR="006E2061" w:rsidRPr="00CD3C35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</w:pPr>
            <w:r w:rsidRPr="00CD3C35"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</w:pPr>
            <w:r w:rsidRPr="00CD3C35">
              <w:t xml:space="preserve">Efekt </w:t>
            </w:r>
            <w:r w:rsidR="00E13840" w:rsidRPr="00CD3C35">
              <w:t>uczenia się</w:t>
            </w:r>
            <w:r w:rsidRPr="00CD3C35"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</w:pPr>
            <w:r w:rsidRPr="00CD3C35">
              <w:t>Odniesienie do efektów kierunkowych</w:t>
            </w:r>
          </w:p>
        </w:tc>
      </w:tr>
      <w:tr w:rsidR="006E2061" w:rsidRPr="00CD3C35">
        <w:trPr>
          <w:cantSplit/>
          <w:trHeight w:val="1838"/>
        </w:trPr>
        <w:tc>
          <w:tcPr>
            <w:tcW w:w="1979" w:type="dxa"/>
            <w:vMerge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5296" w:type="dxa"/>
          </w:tcPr>
          <w:p w:rsidR="00672147" w:rsidRPr="00CD3C35" w:rsidRDefault="00275DB1" w:rsidP="00672147">
            <w:r w:rsidRPr="00CD3C35">
              <w:t>W0</w:t>
            </w:r>
            <w:r w:rsidR="002F5AD9" w:rsidRPr="00CD3C35">
              <w:t>1</w:t>
            </w:r>
            <w:r w:rsidR="00672147" w:rsidRPr="00CD3C35">
              <w:t>:</w:t>
            </w:r>
            <w:r w:rsidRPr="00CD3C35">
              <w:t xml:space="preserve"> </w:t>
            </w:r>
            <w:r w:rsidR="00672147" w:rsidRPr="00CD3C35">
              <w:rPr>
                <w:color w:val="000000" w:themeColor="text1"/>
                <w:shd w:val="clear" w:color="auto" w:fill="FFFFFF"/>
              </w:rPr>
              <w:t xml:space="preserve">Student zna elementy kultury duchowej i materialnej </w:t>
            </w:r>
            <w:r w:rsidR="00993A15" w:rsidRPr="00CD3C35">
              <w:rPr>
                <w:color w:val="000000" w:themeColor="text1"/>
                <w:shd w:val="clear" w:color="auto" w:fill="FFFFFF"/>
              </w:rPr>
              <w:t xml:space="preserve">wybranego regionu Polski </w:t>
            </w:r>
          </w:p>
          <w:p w:rsidR="002F5AD9" w:rsidRPr="00CD3C35" w:rsidRDefault="002F5AD9" w:rsidP="00275DB1">
            <w:pPr>
              <w:autoSpaceDN w:val="0"/>
              <w:adjustRightInd w:val="0"/>
            </w:pPr>
          </w:p>
          <w:p w:rsidR="002F5AD9" w:rsidRPr="00CD3C35" w:rsidRDefault="002F5AD9" w:rsidP="00275DB1">
            <w:pPr>
              <w:autoSpaceDN w:val="0"/>
              <w:adjustRightInd w:val="0"/>
            </w:pPr>
          </w:p>
          <w:p w:rsidR="00672147" w:rsidRPr="00CD3C35" w:rsidRDefault="002F5AD9" w:rsidP="00EA2067">
            <w:pPr>
              <w:autoSpaceDN w:val="0"/>
              <w:adjustRightInd w:val="0"/>
              <w:jc w:val="both"/>
            </w:pPr>
            <w:r w:rsidRPr="00CD3C35">
              <w:t>W02</w:t>
            </w:r>
            <w:r w:rsidR="00672147" w:rsidRPr="00CD3C35">
              <w:t>:</w:t>
            </w:r>
            <w:r w:rsidR="00D12BEA" w:rsidRPr="00CD3C35">
              <w:t xml:space="preserve"> Wskazuje wkład klasztorów w</w:t>
            </w:r>
            <w:r w:rsidR="00993A15" w:rsidRPr="00CD3C35">
              <w:t xml:space="preserve"> rozwój </w:t>
            </w:r>
            <w:r w:rsidR="00D12BEA" w:rsidRPr="00CD3C35">
              <w:t xml:space="preserve"> gospodar</w:t>
            </w:r>
            <w:r w:rsidR="00993A15" w:rsidRPr="00CD3C35">
              <w:t xml:space="preserve">ki </w:t>
            </w:r>
            <w:r w:rsidR="00D12BEA" w:rsidRPr="00CD3C35">
              <w:t xml:space="preserve"> i kultur</w:t>
            </w:r>
            <w:r w:rsidR="00993A15" w:rsidRPr="00CD3C35">
              <w:t xml:space="preserve">y </w:t>
            </w:r>
            <w:r w:rsidR="00D12BEA" w:rsidRPr="00CD3C35">
              <w:t>Polski.</w:t>
            </w:r>
          </w:p>
        </w:tc>
        <w:tc>
          <w:tcPr>
            <w:tcW w:w="2365" w:type="dxa"/>
          </w:tcPr>
          <w:p w:rsidR="00D167C6" w:rsidRPr="00CD3C35" w:rsidRDefault="00CD3C35" w:rsidP="00207A3A">
            <w:pPr>
              <w:contextualSpacing/>
            </w:pPr>
            <w:r>
              <w:t>K_W</w:t>
            </w:r>
            <w:r w:rsidR="00672147" w:rsidRPr="00CD3C35">
              <w:t>02</w:t>
            </w:r>
          </w:p>
          <w:p w:rsidR="00D167C6" w:rsidRPr="00CD3C35" w:rsidRDefault="00D167C6" w:rsidP="00207A3A">
            <w:pPr>
              <w:contextualSpacing/>
            </w:pPr>
          </w:p>
          <w:p w:rsidR="00D167C6" w:rsidRPr="00CD3C35" w:rsidRDefault="00D167C6" w:rsidP="00275DB1">
            <w:pPr>
              <w:contextualSpacing/>
            </w:pPr>
          </w:p>
          <w:p w:rsidR="00CD3C35" w:rsidRDefault="00CD3C35" w:rsidP="00275DB1">
            <w:pPr>
              <w:contextualSpacing/>
            </w:pPr>
          </w:p>
          <w:p w:rsidR="00D12BEA" w:rsidRPr="00CD3C35" w:rsidRDefault="00CD3C35" w:rsidP="00275DB1">
            <w:pPr>
              <w:contextualSpacing/>
            </w:pPr>
            <w:r>
              <w:t>K_W0</w:t>
            </w:r>
            <w:r w:rsidR="00D12BEA" w:rsidRPr="00CD3C35">
              <w:t>3</w:t>
            </w:r>
          </w:p>
        </w:tc>
      </w:tr>
    </w:tbl>
    <w:p w:rsidR="00D167C6" w:rsidRPr="00CD3C35" w:rsidRDefault="00D167C6" w:rsidP="00207A3A">
      <w:pPr>
        <w:contextualSpacing/>
      </w:pPr>
    </w:p>
    <w:p w:rsidR="00D167C6" w:rsidRPr="00CD3C35" w:rsidRDefault="00D167C6" w:rsidP="00207A3A">
      <w:pPr>
        <w:contextualSpacing/>
      </w:pPr>
    </w:p>
    <w:p w:rsidR="00D167C6" w:rsidRPr="00CD3C35" w:rsidRDefault="00D167C6" w:rsidP="00207A3A">
      <w:pPr>
        <w:contextualSpacing/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5245"/>
        <w:gridCol w:w="2410"/>
      </w:tblGrid>
      <w:tr w:rsidR="006E2061" w:rsidRPr="00CD3C35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</w:pPr>
            <w:r w:rsidRPr="00CD3C35"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</w:pPr>
            <w:r w:rsidRPr="00CD3C35">
              <w:t xml:space="preserve">Efekt </w:t>
            </w:r>
            <w:r w:rsidR="00E13840" w:rsidRPr="00CD3C35">
              <w:t>uczenia się</w:t>
            </w:r>
            <w:r w:rsidRPr="00CD3C35"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</w:pPr>
            <w:r w:rsidRPr="00CD3C35">
              <w:t>Odniesienie do efektów kierunkowych</w:t>
            </w:r>
          </w:p>
        </w:tc>
      </w:tr>
      <w:tr w:rsidR="006E2061" w:rsidRPr="00CD3C35">
        <w:trPr>
          <w:cantSplit/>
          <w:trHeight w:val="2116"/>
        </w:trPr>
        <w:tc>
          <w:tcPr>
            <w:tcW w:w="1985" w:type="dxa"/>
            <w:vMerge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5245" w:type="dxa"/>
          </w:tcPr>
          <w:p w:rsidR="00672147" w:rsidRPr="00CD3C35" w:rsidRDefault="005111EA" w:rsidP="00D12BEA">
            <w:pPr>
              <w:autoSpaceDN w:val="0"/>
              <w:adjustRightInd w:val="0"/>
              <w:jc w:val="both"/>
            </w:pPr>
            <w:r w:rsidRPr="00CD3C35">
              <w:t>U</w:t>
            </w:r>
            <w:r w:rsidR="00D167C6" w:rsidRPr="00CD3C35">
              <w:t xml:space="preserve">01: </w:t>
            </w:r>
            <w:r w:rsidR="002F5AD9" w:rsidRPr="00CD3C35">
              <w:t xml:space="preserve">Student </w:t>
            </w:r>
            <w:r w:rsidR="00D12BEA" w:rsidRPr="00CD3C35">
              <w:t xml:space="preserve">samodzielnie </w:t>
            </w:r>
            <w:r w:rsidR="00672147" w:rsidRPr="00CD3C35">
              <w:rPr>
                <w:color w:val="000000" w:themeColor="text1"/>
                <w:shd w:val="clear" w:color="auto" w:fill="FFFFFF"/>
              </w:rPr>
              <w:t xml:space="preserve">wyszukuje </w:t>
            </w:r>
            <w:r w:rsidR="00D12BEA" w:rsidRPr="00CD3C35">
              <w:rPr>
                <w:color w:val="000000" w:themeColor="text1"/>
                <w:shd w:val="clear" w:color="auto" w:fill="FFFFFF"/>
              </w:rPr>
              <w:t>wiadomości na temat średniowiecznych obiektów w</w:t>
            </w:r>
            <w:r w:rsidR="00993A15" w:rsidRPr="00CD3C35">
              <w:rPr>
                <w:color w:val="000000" w:themeColor="text1"/>
                <w:shd w:val="clear" w:color="auto" w:fill="FFFFFF"/>
              </w:rPr>
              <w:t xml:space="preserve"> wybranym regionie Polski</w:t>
            </w:r>
            <w:r w:rsidR="00672147" w:rsidRPr="00CD3C35">
              <w:rPr>
                <w:color w:val="000000" w:themeColor="text1"/>
                <w:shd w:val="clear" w:color="auto" w:fill="FFFFFF"/>
              </w:rPr>
              <w:t>.</w:t>
            </w:r>
          </w:p>
          <w:p w:rsidR="001F1733" w:rsidRPr="00CD3C35" w:rsidRDefault="001F1733" w:rsidP="001F1733">
            <w:pPr>
              <w:contextualSpacing/>
              <w:jc w:val="both"/>
            </w:pPr>
          </w:p>
          <w:p w:rsidR="001F1733" w:rsidRPr="00CD3C35" w:rsidRDefault="001F1733" w:rsidP="001F1733">
            <w:pPr>
              <w:contextualSpacing/>
              <w:jc w:val="both"/>
            </w:pPr>
            <w:r w:rsidRPr="00CD3C35">
              <w:t xml:space="preserve">U02: Student </w:t>
            </w:r>
            <w:r w:rsidR="00D12BEA" w:rsidRPr="00CD3C35">
              <w:t xml:space="preserve">potrafi pracować </w:t>
            </w:r>
            <w:r w:rsidR="00993A15" w:rsidRPr="00CD3C35">
              <w:t xml:space="preserve">i </w:t>
            </w:r>
            <w:r w:rsidR="00D12BEA" w:rsidRPr="00CD3C35">
              <w:t xml:space="preserve">organizować działania w grupie. </w:t>
            </w:r>
          </w:p>
          <w:p w:rsidR="00672147" w:rsidRPr="00CD3C35" w:rsidRDefault="00672147" w:rsidP="001F1733">
            <w:pPr>
              <w:contextualSpacing/>
              <w:jc w:val="both"/>
            </w:pPr>
          </w:p>
        </w:tc>
        <w:tc>
          <w:tcPr>
            <w:tcW w:w="2410" w:type="dxa"/>
          </w:tcPr>
          <w:p w:rsidR="002D0CA2" w:rsidRPr="00CD3C35" w:rsidRDefault="00CD3C35" w:rsidP="002D0CA2">
            <w:pPr>
              <w:contextualSpacing/>
            </w:pPr>
            <w:r>
              <w:t>K_U</w:t>
            </w:r>
            <w:r w:rsidR="00672147" w:rsidRPr="00CD3C35">
              <w:t>02</w:t>
            </w:r>
            <w:r w:rsidR="00D12BEA" w:rsidRPr="00CD3C35">
              <w:t xml:space="preserve">, </w:t>
            </w:r>
            <w:r>
              <w:t>K_U</w:t>
            </w:r>
            <w:r w:rsidR="00D12BEA" w:rsidRPr="00CD3C35">
              <w:t>05</w:t>
            </w:r>
          </w:p>
          <w:p w:rsidR="001F1733" w:rsidRPr="00CD3C35" w:rsidRDefault="001F1733" w:rsidP="00207A3A">
            <w:pPr>
              <w:contextualSpacing/>
            </w:pPr>
          </w:p>
          <w:p w:rsidR="00672147" w:rsidRPr="00CD3C35" w:rsidRDefault="00672147" w:rsidP="00207A3A">
            <w:pPr>
              <w:contextualSpacing/>
            </w:pPr>
          </w:p>
          <w:p w:rsidR="00993A15" w:rsidRPr="00CD3C35" w:rsidRDefault="00993A15" w:rsidP="00207A3A">
            <w:pPr>
              <w:contextualSpacing/>
            </w:pPr>
          </w:p>
          <w:p w:rsidR="00672147" w:rsidRPr="00CD3C35" w:rsidRDefault="00CD3C35" w:rsidP="00207A3A">
            <w:pPr>
              <w:contextualSpacing/>
            </w:pPr>
            <w:r>
              <w:t>K_U0</w:t>
            </w:r>
            <w:r w:rsidR="00D12BEA" w:rsidRPr="00CD3C35">
              <w:t>7</w:t>
            </w:r>
          </w:p>
          <w:p w:rsidR="00672147" w:rsidRPr="00CD3C35" w:rsidRDefault="00672147" w:rsidP="00207A3A">
            <w:pPr>
              <w:contextualSpacing/>
            </w:pPr>
          </w:p>
          <w:p w:rsidR="00672147" w:rsidRPr="00CD3C35" w:rsidRDefault="00672147" w:rsidP="00207A3A">
            <w:pPr>
              <w:contextualSpacing/>
            </w:pPr>
          </w:p>
          <w:p w:rsidR="00672147" w:rsidRPr="00CD3C35" w:rsidRDefault="00672147" w:rsidP="00207A3A">
            <w:pPr>
              <w:contextualSpacing/>
            </w:pPr>
          </w:p>
        </w:tc>
      </w:tr>
    </w:tbl>
    <w:p w:rsidR="00D167C6" w:rsidRPr="00CD3C35" w:rsidRDefault="00D167C6" w:rsidP="00207A3A">
      <w:pPr>
        <w:contextualSpacing/>
      </w:pPr>
    </w:p>
    <w:p w:rsidR="00D167C6" w:rsidRPr="00CD3C35" w:rsidRDefault="00D167C6" w:rsidP="00207A3A">
      <w:pPr>
        <w:contextualSpacing/>
      </w:pPr>
    </w:p>
    <w:p w:rsidR="00D167C6" w:rsidRPr="00CD3C35" w:rsidRDefault="00D167C6" w:rsidP="00207A3A">
      <w:pPr>
        <w:contextualSpacing/>
      </w:pPr>
    </w:p>
    <w:p w:rsidR="00D167C6" w:rsidRPr="00CD3C35" w:rsidRDefault="00D167C6" w:rsidP="00207A3A">
      <w:pPr>
        <w:contextualSpacing/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5245"/>
        <w:gridCol w:w="2410"/>
      </w:tblGrid>
      <w:tr w:rsidR="006E2061" w:rsidRPr="00CD3C35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</w:pPr>
            <w:r w:rsidRPr="00CD3C35"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</w:pPr>
            <w:r w:rsidRPr="00CD3C35">
              <w:t xml:space="preserve">Efekt </w:t>
            </w:r>
            <w:r w:rsidR="00E13840" w:rsidRPr="00CD3C35">
              <w:t>uczenia się</w:t>
            </w:r>
            <w:r w:rsidRPr="00CD3C35"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</w:pPr>
            <w:r w:rsidRPr="00CD3C35">
              <w:t>Odniesienie do efektów kierunkowych</w:t>
            </w:r>
          </w:p>
        </w:tc>
      </w:tr>
      <w:tr w:rsidR="006E2061" w:rsidRPr="00CD3C35" w:rsidTr="00993A15">
        <w:trPr>
          <w:cantSplit/>
          <w:trHeight w:val="1617"/>
        </w:trPr>
        <w:tc>
          <w:tcPr>
            <w:tcW w:w="1985" w:type="dxa"/>
            <w:vMerge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5245" w:type="dxa"/>
          </w:tcPr>
          <w:p w:rsidR="00D167C6" w:rsidRPr="00CD3C35" w:rsidRDefault="00D167C6" w:rsidP="00751A44">
            <w:r w:rsidRPr="00CD3C35">
              <w:t>K01</w:t>
            </w:r>
            <w:r w:rsidRPr="00CD3C35">
              <w:rPr>
                <w:color w:val="000000" w:themeColor="text1"/>
              </w:rPr>
              <w:t xml:space="preserve">: </w:t>
            </w:r>
            <w:r w:rsidR="00993A15" w:rsidRPr="00CD3C35">
              <w:rPr>
                <w:color w:val="000000" w:themeColor="text1"/>
              </w:rPr>
              <w:t>Zna</w:t>
            </w:r>
            <w:r w:rsidR="00D12BEA" w:rsidRPr="00CD3C35">
              <w:rPr>
                <w:color w:val="000000" w:themeColor="text1"/>
              </w:rPr>
              <w:t xml:space="preserve"> i szanuje</w:t>
            </w:r>
            <w:r w:rsidR="00672147" w:rsidRPr="00CD3C35">
              <w:rPr>
                <w:color w:val="000000" w:themeColor="text1"/>
                <w:shd w:val="clear" w:color="auto" w:fill="FFFFFF"/>
              </w:rPr>
              <w:t xml:space="preserve"> </w:t>
            </w:r>
            <w:r w:rsidR="00751A44" w:rsidRPr="00CD3C35">
              <w:rPr>
                <w:color w:val="000000" w:themeColor="text1"/>
                <w:shd w:val="clear" w:color="auto" w:fill="FFFFFF"/>
              </w:rPr>
              <w:t>dziedzictwo kulturowe Polski i Europy</w:t>
            </w:r>
          </w:p>
        </w:tc>
        <w:tc>
          <w:tcPr>
            <w:tcW w:w="2410" w:type="dxa"/>
          </w:tcPr>
          <w:p w:rsidR="00D167C6" w:rsidRPr="00CD3C35" w:rsidRDefault="001F1733" w:rsidP="00207A3A">
            <w:pPr>
              <w:contextualSpacing/>
            </w:pPr>
            <w:r w:rsidRPr="00CD3C35">
              <w:t>K</w:t>
            </w:r>
            <w:r w:rsidR="00993A15" w:rsidRPr="00CD3C35">
              <w:t>_</w:t>
            </w:r>
            <w:r w:rsidR="00CD3C35">
              <w:t>K</w:t>
            </w:r>
            <w:r w:rsidR="00993A15" w:rsidRPr="00CD3C35">
              <w:t>02</w:t>
            </w:r>
          </w:p>
          <w:p w:rsidR="00D167C6" w:rsidRPr="00CD3C35" w:rsidRDefault="00D167C6" w:rsidP="00207A3A">
            <w:pPr>
              <w:contextualSpacing/>
            </w:pPr>
          </w:p>
          <w:p w:rsidR="00D167C6" w:rsidRPr="00CD3C35" w:rsidRDefault="00D167C6" w:rsidP="006D0A53">
            <w:pPr>
              <w:contextualSpacing/>
            </w:pPr>
          </w:p>
        </w:tc>
      </w:tr>
    </w:tbl>
    <w:p w:rsidR="00D167C6" w:rsidRPr="00CD3C35" w:rsidRDefault="00D167C6" w:rsidP="00207A3A">
      <w:pPr>
        <w:contextualSpacing/>
      </w:pPr>
    </w:p>
    <w:p w:rsidR="00D167C6" w:rsidRPr="00CD3C35" w:rsidRDefault="00D167C6" w:rsidP="00207A3A">
      <w:pPr>
        <w:contextualSpacing/>
      </w:pPr>
    </w:p>
    <w:p w:rsidR="00D167C6" w:rsidRPr="00CD3C35" w:rsidRDefault="00D167C6" w:rsidP="00207A3A">
      <w:pPr>
        <w:contextualSpacing/>
      </w:pPr>
    </w:p>
    <w:p w:rsidR="005A09E8" w:rsidRPr="00CD3C35" w:rsidRDefault="005A09E8" w:rsidP="00207A3A">
      <w:pPr>
        <w:contextualSpacing/>
      </w:pPr>
    </w:p>
    <w:p w:rsidR="005A09E8" w:rsidRPr="00CD3C35" w:rsidRDefault="005A09E8" w:rsidP="00207A3A">
      <w:pPr>
        <w:contextualSpacing/>
      </w:pPr>
    </w:p>
    <w:p w:rsidR="00D167C6" w:rsidRPr="00CD3C35" w:rsidRDefault="00D167C6" w:rsidP="00207A3A">
      <w:pPr>
        <w:contextualSpacing/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6E2061" w:rsidRPr="00CD3C3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67C6" w:rsidRPr="00CD3C35" w:rsidRDefault="00D167C6" w:rsidP="00207A3A">
            <w:pPr>
              <w:pStyle w:val="Zawartotabeli"/>
              <w:ind w:left="45" w:right="137"/>
              <w:contextualSpacing/>
              <w:jc w:val="center"/>
            </w:pPr>
            <w:r w:rsidRPr="00CD3C35">
              <w:t>Organizacja</w:t>
            </w:r>
          </w:p>
        </w:tc>
      </w:tr>
      <w:tr w:rsidR="006E2061" w:rsidRPr="00CD3C3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  <w:r w:rsidRPr="00CD3C35"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  <w:r w:rsidRPr="00CD3C35">
              <w:t>Wykład</w:t>
            </w:r>
          </w:p>
          <w:p w:rsidR="00D167C6" w:rsidRPr="00CD3C35" w:rsidRDefault="00D167C6" w:rsidP="00207A3A">
            <w:pPr>
              <w:pStyle w:val="Zawartotabeli"/>
              <w:contextualSpacing/>
              <w:jc w:val="center"/>
            </w:pPr>
            <w:r w:rsidRPr="00CD3C35"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  <w:r w:rsidRPr="00CD3C35">
              <w:t>Ćwiczenia w grupach</w:t>
            </w:r>
          </w:p>
        </w:tc>
      </w:tr>
      <w:tr w:rsidR="006E2061" w:rsidRPr="00CD3C3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  <w:tc>
          <w:tcPr>
            <w:tcW w:w="1225" w:type="dxa"/>
            <w:vMerge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  <w:r w:rsidRPr="00CD3C35">
              <w:t>A</w:t>
            </w:r>
          </w:p>
        </w:tc>
        <w:tc>
          <w:tcPr>
            <w:tcW w:w="272" w:type="dxa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  <w:tc>
          <w:tcPr>
            <w:tcW w:w="862" w:type="dxa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  <w:r w:rsidRPr="00CD3C35">
              <w:t>K</w:t>
            </w:r>
          </w:p>
        </w:tc>
        <w:tc>
          <w:tcPr>
            <w:tcW w:w="315" w:type="dxa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  <w:tc>
          <w:tcPr>
            <w:tcW w:w="819" w:type="dxa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  <w:r w:rsidRPr="00CD3C35">
              <w:t>L</w:t>
            </w:r>
          </w:p>
        </w:tc>
        <w:tc>
          <w:tcPr>
            <w:tcW w:w="284" w:type="dxa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  <w:tc>
          <w:tcPr>
            <w:tcW w:w="850" w:type="dxa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  <w:r w:rsidRPr="00CD3C35">
              <w:t>S</w:t>
            </w:r>
          </w:p>
        </w:tc>
        <w:tc>
          <w:tcPr>
            <w:tcW w:w="284" w:type="dxa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  <w:tc>
          <w:tcPr>
            <w:tcW w:w="850" w:type="dxa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  <w:r w:rsidRPr="00CD3C35">
              <w:t>P</w:t>
            </w:r>
          </w:p>
        </w:tc>
        <w:tc>
          <w:tcPr>
            <w:tcW w:w="284" w:type="dxa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  <w:tc>
          <w:tcPr>
            <w:tcW w:w="850" w:type="dxa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  <w:r w:rsidRPr="00CD3C35">
              <w:t>E</w:t>
            </w:r>
          </w:p>
        </w:tc>
        <w:tc>
          <w:tcPr>
            <w:tcW w:w="284" w:type="dxa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</w:tr>
      <w:tr w:rsidR="006E2061" w:rsidRPr="00CD3C3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  <w:r w:rsidRPr="00CD3C35">
              <w:t>Liczba godzin</w:t>
            </w:r>
          </w:p>
        </w:tc>
        <w:tc>
          <w:tcPr>
            <w:tcW w:w="1225" w:type="dxa"/>
            <w:vAlign w:val="center"/>
          </w:tcPr>
          <w:p w:rsidR="00D167C6" w:rsidRPr="00CD3C35" w:rsidRDefault="002D0CA2" w:rsidP="00207A3A">
            <w:pPr>
              <w:pStyle w:val="Zawartotabeli"/>
              <w:contextualSpacing/>
              <w:jc w:val="center"/>
            </w:pPr>
            <w:r w:rsidRPr="00CD3C35">
              <w:t>1</w:t>
            </w:r>
            <w:r w:rsidR="00BA66D2">
              <w:t>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67C6" w:rsidRPr="00CD3C35" w:rsidRDefault="00E73354" w:rsidP="00207A3A">
            <w:pPr>
              <w:pStyle w:val="Zawartotabeli"/>
              <w:contextualSpacing/>
              <w:jc w:val="center"/>
            </w:pPr>
            <w:r w:rsidRPr="00CD3C35">
              <w:t>1</w:t>
            </w:r>
            <w:r w:rsidR="00BA66D2">
              <w:t>5</w:t>
            </w: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  <w:tc>
          <w:tcPr>
            <w:tcW w:w="1103" w:type="dxa"/>
            <w:gridSpan w:val="2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  <w:tc>
          <w:tcPr>
            <w:tcW w:w="1134" w:type="dxa"/>
            <w:gridSpan w:val="2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  <w:tc>
          <w:tcPr>
            <w:tcW w:w="1134" w:type="dxa"/>
            <w:gridSpan w:val="2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  <w:tc>
          <w:tcPr>
            <w:tcW w:w="1134" w:type="dxa"/>
            <w:gridSpan w:val="2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</w:tr>
      <w:tr w:rsidR="006E2061" w:rsidRPr="00CD3C35">
        <w:trPr>
          <w:trHeight w:val="462"/>
        </w:trPr>
        <w:tc>
          <w:tcPr>
            <w:tcW w:w="1611" w:type="dxa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  <w:tc>
          <w:tcPr>
            <w:tcW w:w="1225" w:type="dxa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  <w:tc>
          <w:tcPr>
            <w:tcW w:w="1103" w:type="dxa"/>
            <w:gridSpan w:val="2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  <w:tc>
          <w:tcPr>
            <w:tcW w:w="1134" w:type="dxa"/>
            <w:gridSpan w:val="2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  <w:tc>
          <w:tcPr>
            <w:tcW w:w="1134" w:type="dxa"/>
            <w:gridSpan w:val="2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  <w:tc>
          <w:tcPr>
            <w:tcW w:w="1134" w:type="dxa"/>
            <w:gridSpan w:val="2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</w:p>
        </w:tc>
      </w:tr>
    </w:tbl>
    <w:p w:rsidR="00D167C6" w:rsidRPr="00CD3C35" w:rsidRDefault="00D167C6" w:rsidP="00207A3A">
      <w:pPr>
        <w:pStyle w:val="Zawartotabeli"/>
        <w:contextualSpacing/>
      </w:pPr>
    </w:p>
    <w:p w:rsidR="00D167C6" w:rsidRPr="00CD3C35" w:rsidRDefault="00D167C6" w:rsidP="00207A3A">
      <w:pPr>
        <w:pStyle w:val="Zawartotabeli"/>
        <w:contextualSpacing/>
      </w:pPr>
    </w:p>
    <w:p w:rsidR="001F1733" w:rsidRPr="00CD3C35" w:rsidRDefault="001F1733" w:rsidP="00207A3A">
      <w:pPr>
        <w:pStyle w:val="Zawartotabeli"/>
        <w:contextualSpacing/>
      </w:pPr>
    </w:p>
    <w:p w:rsidR="00D167C6" w:rsidRPr="00CD3C35" w:rsidRDefault="00D167C6" w:rsidP="00207A3A">
      <w:pPr>
        <w:contextualSpacing/>
      </w:pPr>
      <w:r w:rsidRPr="00CD3C35">
        <w:t>Opis metod prowadzenia zajęć</w:t>
      </w:r>
    </w:p>
    <w:p w:rsidR="00D167C6" w:rsidRPr="00CD3C35" w:rsidRDefault="00D167C6" w:rsidP="00207A3A">
      <w:pPr>
        <w:contextualSpacing/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6E2061" w:rsidRPr="00CD3C35" w:rsidTr="004E2A10">
        <w:trPr>
          <w:trHeight w:val="1717"/>
        </w:trPr>
        <w:tc>
          <w:tcPr>
            <w:tcW w:w="9622" w:type="dxa"/>
          </w:tcPr>
          <w:p w:rsidR="009E02AE" w:rsidRPr="003C380E" w:rsidRDefault="00993A15" w:rsidP="003C380E">
            <w:pPr>
              <w:jc w:val="both"/>
            </w:pPr>
            <w:r w:rsidRPr="003C380E">
              <w:t>Zajęcia prowadzone są w formie  wykładów i ćwiczeń, częściowo przeprowadzonych w sali (zajęcia wprowadzające</w:t>
            </w:r>
            <w:r w:rsidR="00F334E4" w:rsidRPr="003C380E">
              <w:t xml:space="preserve"> i podsumowujące</w:t>
            </w:r>
            <w:r w:rsidRPr="003C380E">
              <w:t xml:space="preserve">), </w:t>
            </w:r>
            <w:r w:rsidR="00751A44" w:rsidRPr="003C380E">
              <w:t xml:space="preserve"> </w:t>
            </w:r>
            <w:r w:rsidRPr="003C380E">
              <w:t>zasadnicza część kursu  zrealizowana zostanie w terenie</w:t>
            </w:r>
            <w:r w:rsidR="00F334E4" w:rsidRPr="003C380E">
              <w:t xml:space="preserve"> w czasie wycieczki do Olkusza</w:t>
            </w:r>
            <w:r w:rsidR="004E2A10" w:rsidRPr="003C380E">
              <w:t xml:space="preserve"> lub Tarnowa. W tych ośrodkach </w:t>
            </w:r>
            <w:r w:rsidR="00F334E4" w:rsidRPr="003C380E">
              <w:t xml:space="preserve"> studenci zwiedzą miasto – zabytkow</w:t>
            </w:r>
            <w:r w:rsidR="004E2A10" w:rsidRPr="003C380E">
              <w:t>e kościoły, pozostałości klasztorów średniowiecznych. Rozpoznają średniowieczny</w:t>
            </w:r>
            <w:r w:rsidR="00F334E4" w:rsidRPr="003C380E">
              <w:t xml:space="preserve"> układ lokacyjny</w:t>
            </w:r>
            <w:r w:rsidR="004E2A10" w:rsidRPr="003C380E">
              <w:t>. Zwiedzą</w:t>
            </w:r>
            <w:r w:rsidR="00F334E4" w:rsidRPr="003C380E">
              <w:t xml:space="preserve"> fragmenty murów miejskich</w:t>
            </w:r>
            <w:r w:rsidR="004E2A10" w:rsidRPr="003C380E">
              <w:t>. Zapoznają się także z ofertą muzeów regionalnych – zwiedzając wystawy stałe i czasowe.</w:t>
            </w:r>
          </w:p>
          <w:p w:rsidR="00EB77C1" w:rsidRPr="00CD3C35" w:rsidRDefault="00EB77C1" w:rsidP="003C380E">
            <w:pPr>
              <w:jc w:val="both"/>
            </w:pPr>
            <w:r w:rsidRPr="003C380E">
              <w:rPr>
                <w:sz w:val="22"/>
                <w:szCs w:val="16"/>
              </w:rPr>
              <w:t xml:space="preserve">Szczegółowy program objazdu przedstawiony zostanie na poprzedzającym wyjazd spotkaniu organizacyjnym, po wykonaniu przez studentów zadań dotyczących fazy planowania imprezy turystycznej. W czasie wyjazdu studenci wykonują przydzielone im wcześniej zadanie związane z </w:t>
            </w:r>
            <w:r w:rsidR="003C380E" w:rsidRPr="003C380E">
              <w:rPr>
                <w:sz w:val="22"/>
                <w:szCs w:val="16"/>
              </w:rPr>
              <w:t xml:space="preserve">przedstawieniem krótkiego referatu </w:t>
            </w:r>
            <w:r w:rsidRPr="003C380E">
              <w:rPr>
                <w:sz w:val="22"/>
                <w:szCs w:val="16"/>
              </w:rPr>
              <w:t xml:space="preserve"> </w:t>
            </w:r>
            <w:r w:rsidR="003C380E" w:rsidRPr="003C380E">
              <w:rPr>
                <w:sz w:val="22"/>
                <w:szCs w:val="16"/>
              </w:rPr>
              <w:t>a temat</w:t>
            </w:r>
            <w:r w:rsidRPr="003C380E">
              <w:rPr>
                <w:sz w:val="22"/>
                <w:szCs w:val="16"/>
              </w:rPr>
              <w:t xml:space="preserve"> historii oraz dziedzictwa odwiedzanego regionu</w:t>
            </w:r>
            <w:r w:rsidR="003C380E" w:rsidRPr="003C380E">
              <w:rPr>
                <w:sz w:val="22"/>
                <w:szCs w:val="16"/>
              </w:rPr>
              <w:t>, uzupełnione przez prowadzących.</w:t>
            </w:r>
            <w:r w:rsidR="003C380E"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</w:tc>
      </w:tr>
    </w:tbl>
    <w:p w:rsidR="00D167C6" w:rsidRPr="00CD3C35" w:rsidRDefault="00D167C6" w:rsidP="00207A3A">
      <w:pPr>
        <w:pStyle w:val="Zawartotabeli"/>
        <w:contextualSpacing/>
      </w:pPr>
    </w:p>
    <w:p w:rsidR="00D167C6" w:rsidRPr="00CD3C35" w:rsidRDefault="00D167C6" w:rsidP="00207A3A">
      <w:pPr>
        <w:pStyle w:val="Zawartotabeli"/>
        <w:contextualSpacing/>
      </w:pPr>
    </w:p>
    <w:p w:rsidR="00751A44" w:rsidRPr="00CD3C35" w:rsidRDefault="00751A44" w:rsidP="00207A3A">
      <w:pPr>
        <w:pStyle w:val="Zawartotabeli"/>
        <w:contextualSpacing/>
      </w:pPr>
    </w:p>
    <w:p w:rsidR="00D167C6" w:rsidRPr="00CD3C35" w:rsidRDefault="00D167C6" w:rsidP="00207A3A">
      <w:pPr>
        <w:pStyle w:val="Zawartotabeli"/>
        <w:contextualSpacing/>
      </w:pPr>
      <w:r w:rsidRPr="00CD3C35">
        <w:t xml:space="preserve">Formy sprawdzania efektów </w:t>
      </w:r>
      <w:r w:rsidR="00E13840" w:rsidRPr="00CD3C35">
        <w:t>uczenia się</w:t>
      </w:r>
    </w:p>
    <w:p w:rsidR="00D167C6" w:rsidRPr="00CD3C35" w:rsidRDefault="00D167C6" w:rsidP="00207A3A">
      <w:pPr>
        <w:pStyle w:val="Zawartotabeli"/>
        <w:contextualSpacing/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0A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6E2061" w:rsidRPr="00CD3C35">
        <w:trPr>
          <w:cantSplit/>
          <w:trHeight w:val="1616"/>
        </w:trPr>
        <w:tc>
          <w:tcPr>
            <w:tcW w:w="962" w:type="dxa"/>
            <w:shd w:val="clear" w:color="auto" w:fill="DBE5F1"/>
            <w:textDirection w:val="btLr"/>
            <w:vAlign w:val="center"/>
          </w:tcPr>
          <w:p w:rsidR="00D167C6" w:rsidRPr="00CD3C35" w:rsidRDefault="00D167C6" w:rsidP="00207A3A">
            <w:pPr>
              <w:ind w:left="113" w:right="113"/>
              <w:contextualSpacing/>
              <w:jc w:val="center"/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D167C6" w:rsidRPr="00CD3C35" w:rsidRDefault="00D167C6" w:rsidP="00207A3A">
            <w:pPr>
              <w:ind w:left="113" w:right="113"/>
              <w:contextualSpacing/>
              <w:jc w:val="center"/>
            </w:pPr>
            <w:r w:rsidRPr="00CD3C35">
              <w:t xml:space="preserve">E – </w:t>
            </w:r>
            <w:r w:rsidRPr="00CD3C35">
              <w:rPr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D167C6" w:rsidRPr="00CD3C35" w:rsidRDefault="00D167C6" w:rsidP="00207A3A">
            <w:pPr>
              <w:ind w:left="113" w:right="113"/>
              <w:contextualSpacing/>
              <w:jc w:val="center"/>
            </w:pPr>
            <w:r w:rsidRPr="00CD3C35"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D167C6" w:rsidRPr="00CD3C35" w:rsidRDefault="00D167C6" w:rsidP="00207A3A">
            <w:pPr>
              <w:ind w:left="113" w:right="113"/>
              <w:contextualSpacing/>
              <w:jc w:val="center"/>
            </w:pPr>
            <w:r w:rsidRPr="00CD3C35"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D167C6" w:rsidRPr="00CD3C35" w:rsidRDefault="00D167C6" w:rsidP="00207A3A">
            <w:pPr>
              <w:ind w:left="113" w:right="113"/>
              <w:contextualSpacing/>
              <w:jc w:val="center"/>
            </w:pPr>
            <w:r w:rsidRPr="00CD3C35"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D167C6" w:rsidRPr="00CD3C35" w:rsidRDefault="00D167C6" w:rsidP="00207A3A">
            <w:pPr>
              <w:ind w:left="113" w:right="113"/>
              <w:contextualSpacing/>
              <w:jc w:val="center"/>
            </w:pPr>
            <w:r w:rsidRPr="00CD3C35"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D167C6" w:rsidRPr="00CD3C35" w:rsidRDefault="00D167C6" w:rsidP="00207A3A">
            <w:pPr>
              <w:ind w:left="113" w:right="113"/>
              <w:contextualSpacing/>
              <w:jc w:val="center"/>
            </w:pPr>
            <w:r w:rsidRPr="00CD3C35"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D167C6" w:rsidRPr="00CD3C35" w:rsidRDefault="00D167C6" w:rsidP="00207A3A">
            <w:pPr>
              <w:ind w:left="113" w:right="113"/>
              <w:contextualSpacing/>
              <w:jc w:val="center"/>
            </w:pPr>
            <w:r w:rsidRPr="00CD3C35"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D167C6" w:rsidRPr="00CD3C35" w:rsidRDefault="00D167C6" w:rsidP="00207A3A">
            <w:pPr>
              <w:ind w:left="113" w:right="113"/>
              <w:contextualSpacing/>
              <w:jc w:val="center"/>
            </w:pPr>
            <w:r w:rsidRPr="00CD3C35"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D167C6" w:rsidRPr="00CD3C35" w:rsidRDefault="00D167C6" w:rsidP="00207A3A">
            <w:pPr>
              <w:ind w:left="113" w:right="113"/>
              <w:contextualSpacing/>
              <w:jc w:val="center"/>
            </w:pPr>
            <w:r w:rsidRPr="00CD3C35"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D167C6" w:rsidRPr="00CD3C35" w:rsidRDefault="00D167C6" w:rsidP="00207A3A">
            <w:pPr>
              <w:ind w:left="113" w:right="113"/>
              <w:contextualSpacing/>
              <w:jc w:val="center"/>
            </w:pPr>
            <w:r w:rsidRPr="00CD3C35"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D167C6" w:rsidRPr="00CD3C35" w:rsidRDefault="00D167C6" w:rsidP="00207A3A">
            <w:pPr>
              <w:ind w:left="113" w:right="113"/>
              <w:contextualSpacing/>
              <w:jc w:val="center"/>
            </w:pPr>
            <w:r w:rsidRPr="00CD3C35"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D167C6" w:rsidRPr="00CD3C35" w:rsidRDefault="00D167C6" w:rsidP="00207A3A">
            <w:pPr>
              <w:ind w:left="113" w:right="113"/>
              <w:contextualSpacing/>
              <w:jc w:val="center"/>
            </w:pPr>
            <w:r w:rsidRPr="00CD3C35"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D167C6" w:rsidRPr="00CD3C35" w:rsidRDefault="00D167C6" w:rsidP="00207A3A">
            <w:pPr>
              <w:ind w:left="113" w:right="113"/>
              <w:contextualSpacing/>
              <w:jc w:val="center"/>
            </w:pPr>
            <w:r w:rsidRPr="00CD3C35">
              <w:t>Inne</w:t>
            </w:r>
            <w:r w:rsidR="002A1159" w:rsidRPr="00CD3C35">
              <w:t xml:space="preserve"> (kolokwium)</w:t>
            </w:r>
          </w:p>
        </w:tc>
      </w:tr>
      <w:tr w:rsidR="006E2061" w:rsidRPr="00CD3C3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D167C6" w:rsidRPr="00CD3C35" w:rsidRDefault="00D167C6" w:rsidP="00207A3A">
            <w:pPr>
              <w:pStyle w:val="BalloonText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C35">
              <w:rPr>
                <w:rFonts w:ascii="Times New Roman" w:hAnsi="Times New Roman" w:cs="Times New Roman"/>
                <w:sz w:val="24"/>
                <w:szCs w:val="24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2BEA" w:rsidP="00D12BEA">
            <w:pPr>
              <w:contextualSpacing/>
              <w:jc w:val="center"/>
            </w:pPr>
            <w:r w:rsidRPr="00CD3C35">
              <w:t>x</w:t>
            </w: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2BEA" w:rsidP="00D12BEA">
            <w:pPr>
              <w:contextualSpacing/>
              <w:jc w:val="center"/>
            </w:pPr>
            <w:r w:rsidRPr="00CD3C35">
              <w:t>x</w:t>
            </w:r>
          </w:p>
        </w:tc>
        <w:tc>
          <w:tcPr>
            <w:tcW w:w="564" w:type="dxa"/>
            <w:shd w:val="clear" w:color="auto" w:fill="FFFFFF"/>
          </w:tcPr>
          <w:p w:rsidR="00D167C6" w:rsidRPr="00CD3C35" w:rsidRDefault="00D167C6" w:rsidP="00D12BEA">
            <w:pPr>
              <w:contextualSpacing/>
              <w:jc w:val="center"/>
            </w:pPr>
          </w:p>
        </w:tc>
        <w:tc>
          <w:tcPr>
            <w:tcW w:w="769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</w:tr>
      <w:tr w:rsidR="006E2061" w:rsidRPr="00CD3C3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</w:pPr>
            <w:r w:rsidRPr="00CD3C35">
              <w:t>W02</w:t>
            </w: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2BEA" w:rsidP="00D12BEA">
            <w:pPr>
              <w:contextualSpacing/>
              <w:jc w:val="center"/>
            </w:pPr>
            <w:r w:rsidRPr="00CD3C35">
              <w:t>x</w:t>
            </w: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9E02AE">
            <w:pPr>
              <w:contextualSpacing/>
              <w:jc w:val="center"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2BEA" w:rsidP="00D12BEA">
            <w:pPr>
              <w:contextualSpacing/>
              <w:jc w:val="center"/>
            </w:pPr>
            <w:r w:rsidRPr="00CD3C35">
              <w:t>x</w:t>
            </w:r>
          </w:p>
        </w:tc>
        <w:tc>
          <w:tcPr>
            <w:tcW w:w="564" w:type="dxa"/>
            <w:shd w:val="clear" w:color="auto" w:fill="FFFFFF"/>
          </w:tcPr>
          <w:p w:rsidR="00D167C6" w:rsidRPr="00CD3C35" w:rsidRDefault="00D167C6" w:rsidP="00D12BEA">
            <w:pPr>
              <w:contextualSpacing/>
              <w:jc w:val="center"/>
            </w:pPr>
          </w:p>
        </w:tc>
        <w:tc>
          <w:tcPr>
            <w:tcW w:w="769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</w:tr>
      <w:tr w:rsidR="006E2061" w:rsidRPr="00CD3C3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</w:pPr>
            <w:r w:rsidRPr="00CD3C35">
              <w:t>U01</w:t>
            </w: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2BEA" w:rsidP="00D12BEA">
            <w:pPr>
              <w:contextualSpacing/>
              <w:jc w:val="center"/>
            </w:pPr>
            <w:r w:rsidRPr="00CD3C35">
              <w:t>x</w:t>
            </w: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9E02AE">
            <w:pPr>
              <w:contextualSpacing/>
              <w:jc w:val="center"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2BEA" w:rsidP="00D12BEA">
            <w:pPr>
              <w:contextualSpacing/>
              <w:jc w:val="center"/>
            </w:pPr>
            <w:r w:rsidRPr="00CD3C35">
              <w:t>x</w:t>
            </w:r>
          </w:p>
        </w:tc>
        <w:tc>
          <w:tcPr>
            <w:tcW w:w="564" w:type="dxa"/>
            <w:shd w:val="clear" w:color="auto" w:fill="FFFFFF"/>
          </w:tcPr>
          <w:p w:rsidR="00D167C6" w:rsidRPr="00CD3C35" w:rsidRDefault="00D167C6" w:rsidP="00D12BEA">
            <w:pPr>
              <w:contextualSpacing/>
              <w:jc w:val="center"/>
            </w:pPr>
          </w:p>
        </w:tc>
        <w:tc>
          <w:tcPr>
            <w:tcW w:w="769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</w:tr>
      <w:tr w:rsidR="006E2061" w:rsidRPr="00CD3C3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</w:pPr>
            <w:r w:rsidRPr="00CD3C35">
              <w:t>U02</w:t>
            </w: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2BEA" w:rsidP="00D12BEA">
            <w:pPr>
              <w:contextualSpacing/>
              <w:jc w:val="center"/>
            </w:pPr>
            <w:r w:rsidRPr="00CD3C35">
              <w:t>x</w:t>
            </w: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D12BEA">
            <w:pPr>
              <w:contextualSpacing/>
              <w:jc w:val="center"/>
            </w:pPr>
          </w:p>
        </w:tc>
        <w:tc>
          <w:tcPr>
            <w:tcW w:w="564" w:type="dxa"/>
            <w:shd w:val="clear" w:color="auto" w:fill="FFFFFF"/>
          </w:tcPr>
          <w:p w:rsidR="00D167C6" w:rsidRPr="00CD3C35" w:rsidRDefault="00D12BEA" w:rsidP="00D12BEA">
            <w:pPr>
              <w:contextualSpacing/>
              <w:jc w:val="center"/>
            </w:pPr>
            <w:r w:rsidRPr="00CD3C35">
              <w:t>x</w:t>
            </w:r>
          </w:p>
        </w:tc>
        <w:tc>
          <w:tcPr>
            <w:tcW w:w="769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</w:tr>
      <w:tr w:rsidR="006E2061" w:rsidRPr="00CD3C3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</w:pPr>
            <w:r w:rsidRPr="00CD3C35">
              <w:t>K01</w:t>
            </w: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2BEA" w:rsidP="00D12BEA">
            <w:pPr>
              <w:contextualSpacing/>
              <w:jc w:val="center"/>
            </w:pPr>
            <w:r w:rsidRPr="00CD3C35">
              <w:t>x</w:t>
            </w: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2BEA" w:rsidP="00D12BEA">
            <w:pPr>
              <w:contextualSpacing/>
              <w:jc w:val="center"/>
            </w:pPr>
            <w:r w:rsidRPr="00CD3C35">
              <w:t>x</w:t>
            </w:r>
          </w:p>
        </w:tc>
        <w:tc>
          <w:tcPr>
            <w:tcW w:w="564" w:type="dxa"/>
            <w:shd w:val="clear" w:color="auto" w:fill="FFFFFF"/>
          </w:tcPr>
          <w:p w:rsidR="00D167C6" w:rsidRPr="00CD3C35" w:rsidRDefault="00D167C6" w:rsidP="00D12BEA">
            <w:pPr>
              <w:contextualSpacing/>
              <w:jc w:val="center"/>
            </w:pPr>
          </w:p>
        </w:tc>
        <w:tc>
          <w:tcPr>
            <w:tcW w:w="769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  <w:tc>
          <w:tcPr>
            <w:tcW w:w="666" w:type="dxa"/>
            <w:shd w:val="clear" w:color="auto" w:fill="FFFFFF"/>
          </w:tcPr>
          <w:p w:rsidR="00D167C6" w:rsidRPr="00CD3C35" w:rsidRDefault="00D167C6" w:rsidP="00207A3A">
            <w:pPr>
              <w:contextualSpacing/>
            </w:pPr>
          </w:p>
        </w:tc>
      </w:tr>
    </w:tbl>
    <w:p w:rsidR="00D167C6" w:rsidRPr="00CD3C35" w:rsidRDefault="00D167C6" w:rsidP="00207A3A">
      <w:pPr>
        <w:pStyle w:val="Zawartotabeli"/>
        <w:contextualSpacing/>
      </w:pPr>
    </w:p>
    <w:p w:rsidR="00D167C6" w:rsidRPr="00CD3C35" w:rsidRDefault="00D167C6" w:rsidP="00207A3A">
      <w:pPr>
        <w:pStyle w:val="Zawartotabeli"/>
        <w:contextualSpacing/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699"/>
      </w:tblGrid>
      <w:tr w:rsidR="006E2061" w:rsidRPr="00CD3C35">
        <w:tc>
          <w:tcPr>
            <w:tcW w:w="1941" w:type="dxa"/>
            <w:shd w:val="clear" w:color="auto" w:fill="DBE5F1"/>
            <w:vAlign w:val="center"/>
          </w:tcPr>
          <w:p w:rsidR="00D167C6" w:rsidRPr="00CD3C35" w:rsidRDefault="00D167C6" w:rsidP="00207A3A">
            <w:pPr>
              <w:pStyle w:val="Zawartotabeli"/>
              <w:contextualSpacing/>
              <w:jc w:val="center"/>
            </w:pPr>
            <w:r w:rsidRPr="00CD3C35">
              <w:t>Kryteria oceny</w:t>
            </w:r>
          </w:p>
        </w:tc>
        <w:tc>
          <w:tcPr>
            <w:tcW w:w="7699" w:type="dxa"/>
          </w:tcPr>
          <w:p w:rsidR="00D12BEA" w:rsidRDefault="00751A44" w:rsidP="00672147">
            <w:r w:rsidRPr="00CD3C35">
              <w:t>Kurs kończy się zaliczeniem</w:t>
            </w:r>
            <w:r w:rsidR="004E2A10">
              <w:t xml:space="preserve"> z oceną</w:t>
            </w:r>
            <w:r w:rsidRPr="00CD3C35">
              <w:t>, otrzymany</w:t>
            </w:r>
            <w:r w:rsidR="00F334E4">
              <w:t>m na podstawie</w:t>
            </w:r>
            <w:r w:rsidRPr="00CD3C35">
              <w:t xml:space="preserve"> udziału</w:t>
            </w:r>
            <w:r w:rsidR="004E2A10">
              <w:t xml:space="preserve"> w wyjeździe oraz</w:t>
            </w:r>
            <w:r w:rsidRPr="00CD3C35">
              <w:t xml:space="preserve"> przygotowani</w:t>
            </w:r>
            <w:r w:rsidR="003C380E">
              <w:t>a</w:t>
            </w:r>
            <w:r w:rsidRPr="00CD3C35">
              <w:t xml:space="preserve"> i wygłoszeni</w:t>
            </w:r>
            <w:r w:rsidR="003C380E">
              <w:t>a</w:t>
            </w:r>
            <w:r w:rsidRPr="00CD3C35">
              <w:t xml:space="preserve">  krótkiego referatu  na zadany temat</w:t>
            </w:r>
          </w:p>
          <w:p w:rsidR="004E2A10" w:rsidRDefault="004E2A10" w:rsidP="004E2A10">
            <w:pPr>
              <w:pStyle w:val="Zawartotabeli"/>
              <w:contextualSpacing/>
              <w:jc w:val="both"/>
            </w:pPr>
          </w:p>
          <w:p w:rsidR="004E2A10" w:rsidRPr="006434C0" w:rsidRDefault="004E2A10" w:rsidP="004E2A10">
            <w:pPr>
              <w:pStyle w:val="Zawartotabeli"/>
              <w:contextualSpacing/>
              <w:jc w:val="both"/>
            </w:pPr>
            <w:r w:rsidRPr="006434C0">
              <w:t>Ocena dostateczna – student opanował w stopniu zadowalającym założone dla kursu efekty kształcenia</w:t>
            </w:r>
          </w:p>
          <w:p w:rsidR="004E2A10" w:rsidRDefault="004E2A10" w:rsidP="004E2A10">
            <w:pPr>
              <w:pStyle w:val="Zawartotabeli"/>
              <w:contextualSpacing/>
              <w:jc w:val="both"/>
            </w:pPr>
            <w:r w:rsidRPr="006434C0">
              <w:t>Ocena dobra – student spełnił kryteria oceny dostateczny, a ponadto wykazał się wiedzą wykraczająca poza podstawowy zakres literatury podstawowej i ponadprzeciętna aktywnością w dyskusji i pracach projektowych (pisemnych)</w:t>
            </w:r>
          </w:p>
          <w:p w:rsidR="004E2A10" w:rsidRPr="006434C0" w:rsidRDefault="004E2A10" w:rsidP="004E2A10">
            <w:pPr>
              <w:pStyle w:val="Zawartotabeli"/>
              <w:contextualSpacing/>
              <w:jc w:val="both"/>
            </w:pPr>
            <w:r w:rsidRPr="006434C0">
              <w:t>Ocena bardzo dobra – student spełnił kryteria oceny dobry, a ponadto wykazał się znacznie poszerzoną wiedzą oraz zdolnością analizy i interpretacji źródeł w szerokim kontekście historycznym, jak też formułowaniem i prezentacją trafnych i autonomicznych sądów</w:t>
            </w:r>
          </w:p>
          <w:p w:rsidR="004E2A10" w:rsidRPr="00CD3C35" w:rsidRDefault="004E2A10" w:rsidP="00672147"/>
          <w:p w:rsidR="00D12BEA" w:rsidRPr="00CD3C35" w:rsidRDefault="00D12BEA" w:rsidP="00672147">
            <w:pPr>
              <w:rPr>
                <w:color w:val="000000" w:themeColor="text1"/>
                <w:shd w:val="clear" w:color="auto" w:fill="FFFFFF"/>
              </w:rPr>
            </w:pPr>
          </w:p>
          <w:p w:rsidR="00D167C6" w:rsidRPr="00CD3C35" w:rsidRDefault="00D167C6" w:rsidP="00D12BEA">
            <w:pPr>
              <w:jc w:val="both"/>
              <w:rPr>
                <w:color w:val="000000" w:themeColor="text1"/>
              </w:rPr>
            </w:pPr>
          </w:p>
        </w:tc>
      </w:tr>
    </w:tbl>
    <w:p w:rsidR="00D167C6" w:rsidRPr="00CD3C35" w:rsidRDefault="00D167C6" w:rsidP="00207A3A">
      <w:pPr>
        <w:contextualSpacing/>
      </w:pPr>
    </w:p>
    <w:p w:rsidR="00D167C6" w:rsidRPr="00CD3C35" w:rsidRDefault="00D167C6" w:rsidP="00207A3A">
      <w:pPr>
        <w:contextualSpacing/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699"/>
      </w:tblGrid>
      <w:tr w:rsidR="006E2061" w:rsidRPr="00CD3C35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</w:pPr>
            <w:r w:rsidRPr="00CD3C35">
              <w:lastRenderedPageBreak/>
              <w:t>Uwagi</w:t>
            </w:r>
          </w:p>
        </w:tc>
        <w:tc>
          <w:tcPr>
            <w:tcW w:w="7699" w:type="dxa"/>
          </w:tcPr>
          <w:p w:rsidR="00F9045E" w:rsidRPr="00CD3C35" w:rsidRDefault="004E2A10" w:rsidP="00F9045E">
            <w:pPr>
              <w:pStyle w:val="Zawartotabeli"/>
              <w:contextualSpacing/>
            </w:pPr>
            <w:r w:rsidRPr="00CD3C35">
              <w:rPr>
                <w:color w:val="000000" w:themeColor="text1"/>
                <w:shd w:val="clear" w:color="auto" w:fill="FFFFFF"/>
              </w:rPr>
              <w:t>Referat w formie pisemnej (z bibliografią) należy tydzień przed terminem zajęć terenowych przedstawić prowadzącym kurs.</w:t>
            </w:r>
          </w:p>
        </w:tc>
      </w:tr>
    </w:tbl>
    <w:p w:rsidR="00E45477" w:rsidRPr="00CD3C35" w:rsidRDefault="00E45477" w:rsidP="00207A3A">
      <w:pPr>
        <w:contextualSpacing/>
      </w:pPr>
    </w:p>
    <w:p w:rsidR="00D167C6" w:rsidRPr="00CD3C35" w:rsidRDefault="00D167C6" w:rsidP="00207A3A">
      <w:pPr>
        <w:contextualSpacing/>
      </w:pPr>
      <w:r w:rsidRPr="00CD3C35">
        <w:t>Treści merytoryczne (wykaz tematów)</w:t>
      </w:r>
    </w:p>
    <w:p w:rsidR="00D167C6" w:rsidRPr="00CD3C35" w:rsidRDefault="00D167C6" w:rsidP="00207A3A">
      <w:pPr>
        <w:contextualSpacing/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6E2061" w:rsidRPr="00CD3C35">
        <w:trPr>
          <w:trHeight w:val="1136"/>
        </w:trPr>
        <w:tc>
          <w:tcPr>
            <w:tcW w:w="9622" w:type="dxa"/>
          </w:tcPr>
          <w:p w:rsidR="009839A9" w:rsidRPr="00CD3C35" w:rsidRDefault="009839A9" w:rsidP="00AF229F">
            <w:pPr>
              <w:spacing w:line="276" w:lineRule="auto"/>
              <w:contextualSpacing/>
            </w:pPr>
            <w:r w:rsidRPr="00CD3C35">
              <w:t>Tematy:</w:t>
            </w:r>
          </w:p>
          <w:p w:rsidR="003C380E" w:rsidRPr="00D80259" w:rsidRDefault="003C380E" w:rsidP="003C380E">
            <w:pPr>
              <w:pStyle w:val="Akapitzlist"/>
              <w:numPr>
                <w:ilvl w:val="0"/>
                <w:numId w:val="20"/>
              </w:numPr>
              <w:spacing w:line="276" w:lineRule="auto"/>
              <w:rPr>
                <w:rFonts w:ascii="Times New Roman" w:hAnsi="Times New Roman"/>
              </w:rPr>
            </w:pPr>
            <w:r w:rsidRPr="00D80259">
              <w:rPr>
                <w:rFonts w:ascii="Times New Roman" w:hAnsi="Times New Roman"/>
              </w:rPr>
              <w:t xml:space="preserve">Spotkanie organizacyjne – przedstawienie założeń kursu. Omówienie założeń wyjazdu, dokonanie podziału zadań </w:t>
            </w:r>
          </w:p>
          <w:p w:rsidR="00F334E4" w:rsidRPr="00D80259" w:rsidRDefault="003C380E" w:rsidP="003C380E">
            <w:pPr>
              <w:pStyle w:val="Akapitzlist"/>
              <w:numPr>
                <w:ilvl w:val="0"/>
                <w:numId w:val="20"/>
              </w:numPr>
              <w:spacing w:line="276" w:lineRule="auto"/>
              <w:rPr>
                <w:rFonts w:ascii="Times New Roman" w:hAnsi="Times New Roman"/>
              </w:rPr>
            </w:pPr>
            <w:r w:rsidRPr="00D80259">
              <w:rPr>
                <w:rFonts w:ascii="Times New Roman" w:hAnsi="Times New Roman"/>
              </w:rPr>
              <w:t xml:space="preserve">Spotkanie organizacyjne przed wyjazdem. </w:t>
            </w:r>
            <w:r w:rsidR="00F334E4" w:rsidRPr="00D80259">
              <w:rPr>
                <w:rFonts w:ascii="Times New Roman" w:hAnsi="Times New Roman"/>
              </w:rPr>
              <w:t xml:space="preserve"> </w:t>
            </w:r>
            <w:r w:rsidRPr="00D80259">
              <w:rPr>
                <w:rFonts w:ascii="Times New Roman" w:hAnsi="Times New Roman"/>
              </w:rPr>
              <w:t>Szczegółowe omówienie przebiegu wyjazdu</w:t>
            </w:r>
            <w:r w:rsidR="00D80259">
              <w:rPr>
                <w:rFonts w:ascii="Times New Roman" w:hAnsi="Times New Roman"/>
              </w:rPr>
              <w:t>.</w:t>
            </w:r>
          </w:p>
          <w:p w:rsidR="003C380E" w:rsidRPr="00D80259" w:rsidRDefault="003C380E" w:rsidP="003C380E">
            <w:pPr>
              <w:pStyle w:val="Akapitzlist"/>
              <w:numPr>
                <w:ilvl w:val="0"/>
                <w:numId w:val="20"/>
              </w:numPr>
              <w:spacing w:line="276" w:lineRule="auto"/>
              <w:rPr>
                <w:rFonts w:ascii="Times New Roman" w:hAnsi="Times New Roman"/>
              </w:rPr>
            </w:pPr>
            <w:r w:rsidRPr="00D80259">
              <w:rPr>
                <w:rFonts w:ascii="Times New Roman" w:hAnsi="Times New Roman"/>
              </w:rPr>
              <w:t xml:space="preserve">Objazd: wygłoszenie przez studentów przygotowanych referatów, wykłady uzupełniające prowadzących, zwiedzanie miasta i muzeów </w:t>
            </w:r>
          </w:p>
          <w:p w:rsidR="003C380E" w:rsidRPr="00F334E4" w:rsidRDefault="003C380E" w:rsidP="003C380E">
            <w:pPr>
              <w:pStyle w:val="Akapitzlist"/>
              <w:numPr>
                <w:ilvl w:val="0"/>
                <w:numId w:val="20"/>
              </w:numPr>
              <w:spacing w:line="276" w:lineRule="auto"/>
            </w:pPr>
            <w:r w:rsidRPr="00D80259">
              <w:rPr>
                <w:rFonts w:ascii="Times New Roman" w:hAnsi="Times New Roman"/>
              </w:rPr>
              <w:t>Podsumowanie wyjazdu</w:t>
            </w:r>
            <w:r w:rsidR="00D80259">
              <w:t>.</w:t>
            </w:r>
          </w:p>
        </w:tc>
      </w:tr>
    </w:tbl>
    <w:p w:rsidR="00D167C6" w:rsidRPr="00CD3C35" w:rsidRDefault="00D167C6" w:rsidP="00207A3A">
      <w:pPr>
        <w:contextualSpacing/>
      </w:pPr>
    </w:p>
    <w:p w:rsidR="00D167C6" w:rsidRPr="00CD3C35" w:rsidRDefault="00D167C6" w:rsidP="00207A3A">
      <w:pPr>
        <w:contextualSpacing/>
      </w:pPr>
      <w:r w:rsidRPr="00CD3C35">
        <w:t>Wykaz literatury podstawowej</w:t>
      </w:r>
    </w:p>
    <w:p w:rsidR="00D167C6" w:rsidRPr="00CD3C35" w:rsidRDefault="00D167C6" w:rsidP="00207A3A">
      <w:pPr>
        <w:contextualSpacing/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6E2061" w:rsidRPr="00CD3C35">
        <w:trPr>
          <w:trHeight w:val="1098"/>
        </w:trPr>
        <w:tc>
          <w:tcPr>
            <w:tcW w:w="9622" w:type="dxa"/>
          </w:tcPr>
          <w:p w:rsidR="00D12BEA" w:rsidRPr="00CD3C35" w:rsidRDefault="00924FBC" w:rsidP="00924FBC">
            <w:pPr>
              <w:shd w:val="clear" w:color="auto" w:fill="FFFFFF"/>
              <w:jc w:val="both"/>
            </w:pPr>
            <w:r w:rsidRPr="00CD3C35">
              <w:t>Wybrane fragmenty:</w:t>
            </w:r>
            <w:r w:rsidR="00751A44" w:rsidRPr="00CD3C35">
              <w:t xml:space="preserve"> </w:t>
            </w:r>
          </w:p>
          <w:p w:rsidR="00751A44" w:rsidRPr="00CD3C35" w:rsidRDefault="00F334E4" w:rsidP="00924FBC">
            <w:pPr>
              <w:shd w:val="clear" w:color="auto" w:fill="FFFFFF"/>
              <w:jc w:val="both"/>
            </w:pPr>
            <w:r w:rsidRPr="004E2A10">
              <w:rPr>
                <w:i/>
              </w:rPr>
              <w:t xml:space="preserve">Dzieje </w:t>
            </w:r>
            <w:r w:rsidR="0055230A" w:rsidRPr="004E2A10">
              <w:rPr>
                <w:i/>
              </w:rPr>
              <w:t>O</w:t>
            </w:r>
            <w:r w:rsidRPr="004E2A10">
              <w:rPr>
                <w:i/>
              </w:rPr>
              <w:t>lkusza i regionu olkuskiego</w:t>
            </w:r>
            <w:r>
              <w:t xml:space="preserve">, pod red. F. </w:t>
            </w:r>
            <w:proofErr w:type="spellStart"/>
            <w:r>
              <w:t>Kiryka</w:t>
            </w:r>
            <w:proofErr w:type="spellEnd"/>
            <w:r>
              <w:t xml:space="preserve"> </w:t>
            </w:r>
          </w:p>
          <w:p w:rsidR="00924FBC" w:rsidRPr="00CD3C35" w:rsidRDefault="00924FBC" w:rsidP="00924FBC">
            <w:pPr>
              <w:jc w:val="both"/>
              <w:rPr>
                <w:color w:val="000000"/>
                <w:shd w:val="clear" w:color="auto" w:fill="FFFFFF"/>
              </w:rPr>
            </w:pPr>
            <w:proofErr w:type="spellStart"/>
            <w:r w:rsidRPr="00CD3C35">
              <w:rPr>
                <w:color w:val="000000"/>
                <w:shd w:val="clear" w:color="auto" w:fill="FFFFFF"/>
              </w:rPr>
              <w:t>Adamczyk-Bombersbach</w:t>
            </w:r>
            <w:proofErr w:type="spellEnd"/>
            <w:r w:rsidRPr="00CD3C35">
              <w:rPr>
                <w:color w:val="000000"/>
                <w:shd w:val="clear" w:color="auto" w:fill="FFFFFF"/>
              </w:rPr>
              <w:t xml:space="preserve"> T., </w:t>
            </w:r>
            <w:r w:rsidRPr="00CD3C35">
              <w:rPr>
                <w:i/>
                <w:color w:val="000000"/>
                <w:shd w:val="clear" w:color="auto" w:fill="FFFFFF"/>
              </w:rPr>
              <w:t>Historia architektury średniowiecznej w Polsce. Architektura romańska. Wybrane zagadnienia</w:t>
            </w:r>
            <w:r w:rsidRPr="00CD3C35">
              <w:rPr>
                <w:color w:val="000000"/>
                <w:shd w:val="clear" w:color="auto" w:fill="FFFFFF"/>
              </w:rPr>
              <w:t>, Gliwice 2013</w:t>
            </w:r>
          </w:p>
          <w:p w:rsidR="00924FBC" w:rsidRPr="00CD3C35" w:rsidRDefault="00924FBC" w:rsidP="00924FBC">
            <w:pPr>
              <w:jc w:val="both"/>
            </w:pPr>
            <w:r w:rsidRPr="00CD3C35">
              <w:rPr>
                <w:shd w:val="clear" w:color="auto" w:fill="FFFFFF"/>
              </w:rPr>
              <w:t xml:space="preserve">Kłoczowski J., </w:t>
            </w:r>
            <w:r w:rsidRPr="00CD3C35">
              <w:rPr>
                <w:i/>
                <w:shd w:val="clear" w:color="auto" w:fill="FFFFFF"/>
              </w:rPr>
              <w:t>Zakony na ziemiach polskich w wiekach średnich</w:t>
            </w:r>
            <w:r w:rsidRPr="00CD3C35">
              <w:rPr>
                <w:shd w:val="clear" w:color="auto" w:fill="FFFFFF"/>
              </w:rPr>
              <w:t xml:space="preserve">, w: </w:t>
            </w:r>
            <w:r w:rsidRPr="00CD3C35">
              <w:rPr>
                <w:i/>
                <w:shd w:val="clear" w:color="auto" w:fill="FFFFFF"/>
              </w:rPr>
              <w:t>Kościół w Polsce</w:t>
            </w:r>
            <w:r w:rsidRPr="00CD3C35">
              <w:rPr>
                <w:shd w:val="clear" w:color="auto" w:fill="FFFFFF"/>
              </w:rPr>
              <w:t>, t. 1, pod red. J. Kłoczowskiego, Kraków 1966.</w:t>
            </w:r>
          </w:p>
          <w:p w:rsidR="00924FBC" w:rsidRPr="00CD3C35" w:rsidRDefault="00924FBC" w:rsidP="00924FBC">
            <w:pPr>
              <w:jc w:val="both"/>
              <w:rPr>
                <w:i/>
              </w:rPr>
            </w:pPr>
            <w:proofErr w:type="spellStart"/>
            <w:r w:rsidRPr="00CD3C35">
              <w:t>Krasnowolski</w:t>
            </w:r>
            <w:proofErr w:type="spellEnd"/>
            <w:r w:rsidRPr="00CD3C35">
              <w:t xml:space="preserve"> B., </w:t>
            </w:r>
            <w:r w:rsidRPr="00CD3C35">
              <w:rPr>
                <w:i/>
              </w:rPr>
              <w:t xml:space="preserve">Lokacyjne układy urbanistyczne na obszarze ziemi krakowskiej w XIII i XIV wieku. Miasta Ziemi krakowskiej chronologia procesów osadniczych i typologia układów urbanistycznych, </w:t>
            </w:r>
            <w:r w:rsidRPr="00CD3C35">
              <w:t>Kraków 2004</w:t>
            </w:r>
            <w:r w:rsidRPr="00CD3C35">
              <w:rPr>
                <w:i/>
              </w:rPr>
              <w:t>Leksykon zamków w Polsce</w:t>
            </w:r>
            <w:r w:rsidRPr="00CD3C35">
              <w:t xml:space="preserve">, Kajzer L, Kołodziejski S., </w:t>
            </w:r>
            <w:proofErr w:type="spellStart"/>
            <w:r w:rsidRPr="00CD3C35">
              <w:t>Salm</w:t>
            </w:r>
            <w:proofErr w:type="spellEnd"/>
            <w:r w:rsidRPr="00CD3C35">
              <w:t xml:space="preserve"> J., Warszawa 2001.</w:t>
            </w:r>
          </w:p>
          <w:p w:rsidR="00924FBC" w:rsidRPr="00CD3C35" w:rsidRDefault="00924FBC" w:rsidP="00E344C6">
            <w:pPr>
              <w:shd w:val="clear" w:color="auto" w:fill="FFFFFF"/>
            </w:pPr>
          </w:p>
          <w:p w:rsidR="00D167C6" w:rsidRPr="00CD3C35" w:rsidRDefault="00D12BEA" w:rsidP="00E344C6">
            <w:pPr>
              <w:shd w:val="clear" w:color="auto" w:fill="FFFFFF"/>
            </w:pPr>
            <w:r w:rsidRPr="00CD3C35">
              <w:t>Literatura indywidualnie d</w:t>
            </w:r>
            <w:r w:rsidR="00751A44" w:rsidRPr="00CD3C35">
              <w:t>obrana</w:t>
            </w:r>
            <w:r w:rsidRPr="00CD3C35">
              <w:t xml:space="preserve"> do poszczególnych referatów. </w:t>
            </w:r>
          </w:p>
        </w:tc>
      </w:tr>
    </w:tbl>
    <w:p w:rsidR="00D167C6" w:rsidRPr="00CD3C35" w:rsidRDefault="00D167C6" w:rsidP="00207A3A">
      <w:pPr>
        <w:contextualSpacing/>
      </w:pPr>
    </w:p>
    <w:p w:rsidR="00D167C6" w:rsidRPr="00CD3C35" w:rsidRDefault="00D167C6" w:rsidP="00207A3A">
      <w:pPr>
        <w:contextualSpacing/>
      </w:pPr>
      <w:r w:rsidRPr="00CD3C35">
        <w:t>Wykaz literatury uzupełniającej</w:t>
      </w:r>
      <w:r w:rsidR="00751A44" w:rsidRPr="00CD3C35">
        <w:t xml:space="preserve"> (do wyboru)</w:t>
      </w:r>
    </w:p>
    <w:p w:rsidR="00D167C6" w:rsidRPr="00CD3C35" w:rsidRDefault="00D167C6" w:rsidP="00207A3A">
      <w:pPr>
        <w:contextualSpacing/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6E2061" w:rsidRPr="00CD3C35" w:rsidTr="004C40AE">
        <w:trPr>
          <w:trHeight w:val="695"/>
        </w:trPr>
        <w:tc>
          <w:tcPr>
            <w:tcW w:w="9622" w:type="dxa"/>
          </w:tcPr>
          <w:p w:rsidR="00924FBC" w:rsidRPr="00CD3C35" w:rsidRDefault="00924FBC" w:rsidP="00924FBC">
            <w:pPr>
              <w:contextualSpacing/>
              <w:jc w:val="both"/>
            </w:pPr>
            <w:r w:rsidRPr="00CD3C35">
              <w:t xml:space="preserve">Derwich M., </w:t>
            </w:r>
            <w:r w:rsidRPr="00CD3C35">
              <w:rPr>
                <w:i/>
              </w:rPr>
              <w:t>Mnisi w polskim mieście średniowiecznym</w:t>
            </w:r>
            <w:r w:rsidRPr="00CD3C35">
              <w:t xml:space="preserve">, w: </w:t>
            </w:r>
            <w:r w:rsidRPr="00CD3C35">
              <w:rPr>
                <w:i/>
              </w:rPr>
              <w:t>Ecclesia et civitas. Kościół i życie religijne w mieście średniowiecznym</w:t>
            </w:r>
            <w:r w:rsidRPr="00CD3C35">
              <w:t>, Warszawa 2001, s. 143 – 160.</w:t>
            </w:r>
          </w:p>
          <w:p w:rsidR="00924FBC" w:rsidRPr="00CD3C35" w:rsidRDefault="00924FBC" w:rsidP="00924FBC">
            <w:pPr>
              <w:jc w:val="both"/>
            </w:pPr>
            <w:r w:rsidRPr="00CD3C35">
              <w:t xml:space="preserve">Sowina U., </w:t>
            </w:r>
            <w:r w:rsidRPr="00CD3C35">
              <w:rPr>
                <w:i/>
              </w:rPr>
              <w:t>Średniowieczny dom mieszczański. Niektóre problemy badawcze</w:t>
            </w:r>
            <w:r w:rsidRPr="00CD3C35">
              <w:t xml:space="preserve">, w: </w:t>
            </w:r>
            <w:r w:rsidRPr="00CD3C35">
              <w:rPr>
                <w:i/>
              </w:rPr>
              <w:t>Dom w mieście średniowiecznym i nowożytnym</w:t>
            </w:r>
            <w:r w:rsidRPr="00CD3C35">
              <w:t>, Wrocław 2004, s. 10 – 17.</w:t>
            </w:r>
          </w:p>
          <w:p w:rsidR="006E2061" w:rsidRPr="00CD3C35" w:rsidRDefault="00924FBC" w:rsidP="00924FBC">
            <w:pPr>
              <w:jc w:val="both"/>
            </w:pPr>
            <w:r w:rsidRPr="00CD3C35">
              <w:t xml:space="preserve">Piekalski J., Praga, Wrocław i Kraków. </w:t>
            </w:r>
            <w:r w:rsidRPr="00CD3C35">
              <w:rPr>
                <w:i/>
              </w:rPr>
              <w:t>Przestrzeń publiczna i prywatna w czasach średniowiecznego przełomu</w:t>
            </w:r>
            <w:r w:rsidRPr="00CD3C35">
              <w:t>, Wrocław 2014</w:t>
            </w:r>
          </w:p>
          <w:p w:rsidR="00751A44" w:rsidRPr="00CD3C35" w:rsidRDefault="00751A44" w:rsidP="00924FBC">
            <w:pPr>
              <w:jc w:val="both"/>
            </w:pPr>
            <w:r w:rsidRPr="00CD3C35">
              <w:rPr>
                <w:i/>
              </w:rPr>
              <w:t>Klasztory, miasta, zamki w życiu i twórczości Jana Długosza</w:t>
            </w:r>
            <w:r w:rsidRPr="00CD3C35">
              <w:t>, pod red. J. Rajmana i D. Żurek, Kraków 2016 (wybrane rozdziały)</w:t>
            </w:r>
          </w:p>
          <w:p w:rsidR="00CD3C35" w:rsidRPr="00CD3C35" w:rsidRDefault="00CD3C35" w:rsidP="00CD3C35">
            <w:r w:rsidRPr="00CD3C35">
              <w:t xml:space="preserve">Architektura gotycka w Polsce pod red. T. Mroczko i M. </w:t>
            </w:r>
            <w:proofErr w:type="spellStart"/>
            <w:r w:rsidRPr="00CD3C35">
              <w:t>Arszyńskiego</w:t>
            </w:r>
            <w:proofErr w:type="spellEnd"/>
            <w:r w:rsidRPr="00CD3C35">
              <w:t>, tom 1-3, Warszawa 1995.</w:t>
            </w:r>
          </w:p>
          <w:p w:rsidR="00CD3C35" w:rsidRPr="00CD3C35" w:rsidRDefault="00CD3C35" w:rsidP="00CD3C35">
            <w:r w:rsidRPr="00CD3C35">
              <w:t>Dzieje architektury w Polsce, praca zbiorowa, Kraków 2002/2003.</w:t>
            </w:r>
          </w:p>
          <w:p w:rsidR="00CD3C35" w:rsidRPr="00CD3C35" w:rsidRDefault="00CD3C35" w:rsidP="00CD3C35">
            <w:r w:rsidRPr="00CD3C35">
              <w:t xml:space="preserve">Dzieje sztuki w Polsce: Romanizm, Świechowski Z. Warszawa 2004; Gotyk, Skibiński S. i </w:t>
            </w:r>
            <w:proofErr w:type="spellStart"/>
            <w:r w:rsidRPr="00CD3C35">
              <w:t>Zalewska-Lorkiewicz</w:t>
            </w:r>
            <w:proofErr w:type="spellEnd"/>
            <w:r w:rsidRPr="00CD3C35">
              <w:t xml:space="preserve"> K., Warszawa 2010.</w:t>
            </w:r>
          </w:p>
          <w:p w:rsidR="00CD3C35" w:rsidRPr="00CD3C35" w:rsidRDefault="00CD3C35" w:rsidP="00CD3C35">
            <w:r w:rsidRPr="00CD3C35">
              <w:t xml:space="preserve">Kębłowski J., </w:t>
            </w:r>
            <w:r w:rsidRPr="00CD3C35">
              <w:rPr>
                <w:i/>
              </w:rPr>
              <w:t>Dzieje sztuki polskiej</w:t>
            </w:r>
            <w:r w:rsidRPr="00CD3C35">
              <w:t>, Warszawa 1987</w:t>
            </w:r>
          </w:p>
          <w:p w:rsidR="00CD3C35" w:rsidRPr="00CD3C35" w:rsidRDefault="00CD3C35" w:rsidP="00CD3C35">
            <w:r w:rsidRPr="00CD3C35">
              <w:t xml:space="preserve">Krassowski W., </w:t>
            </w:r>
            <w:r w:rsidRPr="00CD3C35">
              <w:rPr>
                <w:i/>
              </w:rPr>
              <w:t>Dzieje budownictwa i architektury na ziemiach polskich</w:t>
            </w:r>
            <w:r w:rsidRPr="00CD3C35">
              <w:t>, t. 1/3, Warszawa 1990-1991.</w:t>
            </w:r>
          </w:p>
          <w:p w:rsidR="00CD3C35" w:rsidRPr="00CD3C35" w:rsidRDefault="00CD3C35" w:rsidP="00CD3C35">
            <w:r w:rsidRPr="00CD3C35">
              <w:rPr>
                <w:i/>
              </w:rPr>
              <w:t>Leksykon zamków w Polsce</w:t>
            </w:r>
            <w:r w:rsidRPr="00CD3C35">
              <w:t xml:space="preserve">, Kajzer L, Kołodziejski S., </w:t>
            </w:r>
            <w:proofErr w:type="spellStart"/>
            <w:r w:rsidRPr="00CD3C35">
              <w:t>Salm</w:t>
            </w:r>
            <w:proofErr w:type="spellEnd"/>
            <w:r w:rsidRPr="00CD3C35">
              <w:t xml:space="preserve"> J., Warszawa 2001.</w:t>
            </w:r>
          </w:p>
          <w:p w:rsidR="00CD3C35" w:rsidRPr="00CD3C35" w:rsidRDefault="00CD3C35" w:rsidP="00CD3C35">
            <w:r w:rsidRPr="00CD3C35">
              <w:t xml:space="preserve">Miłobędzki A., </w:t>
            </w:r>
            <w:r w:rsidRPr="00CD3C35">
              <w:rPr>
                <w:i/>
              </w:rPr>
              <w:t>Zarys dziejów architektury w Polsce</w:t>
            </w:r>
            <w:r w:rsidRPr="00CD3C35">
              <w:t>, Warszawa 1978.</w:t>
            </w:r>
          </w:p>
          <w:p w:rsidR="00751A44" w:rsidRPr="00CD3C35" w:rsidRDefault="00751A44" w:rsidP="00924FBC">
            <w:pPr>
              <w:jc w:val="both"/>
              <w:rPr>
                <w:bCs/>
              </w:rPr>
            </w:pPr>
          </w:p>
        </w:tc>
      </w:tr>
    </w:tbl>
    <w:p w:rsidR="00D167C6" w:rsidRPr="00CD3C35" w:rsidRDefault="00D167C6" w:rsidP="00207A3A">
      <w:pPr>
        <w:contextualSpacing/>
      </w:pPr>
    </w:p>
    <w:p w:rsidR="00D167C6" w:rsidRPr="00CD3C35" w:rsidRDefault="00D167C6" w:rsidP="00207A3A">
      <w:pPr>
        <w:contextualSpacing/>
      </w:pPr>
    </w:p>
    <w:p w:rsidR="00D167C6" w:rsidRPr="00CD3C35" w:rsidRDefault="00D167C6" w:rsidP="00207A3A">
      <w:pPr>
        <w:pStyle w:val="BalloonText1"/>
        <w:contextualSpacing/>
        <w:rPr>
          <w:rFonts w:ascii="Times New Roman" w:hAnsi="Times New Roman" w:cs="Times New Roman"/>
          <w:sz w:val="24"/>
          <w:szCs w:val="24"/>
        </w:rPr>
      </w:pPr>
    </w:p>
    <w:p w:rsidR="00D167C6" w:rsidRPr="00CD3C35" w:rsidRDefault="00D167C6" w:rsidP="00207A3A">
      <w:pPr>
        <w:pStyle w:val="BalloonText1"/>
        <w:contextualSpacing/>
        <w:rPr>
          <w:rFonts w:ascii="Times New Roman" w:hAnsi="Times New Roman" w:cs="Times New Roman"/>
          <w:sz w:val="24"/>
          <w:szCs w:val="24"/>
        </w:rPr>
      </w:pPr>
      <w:r w:rsidRPr="00CD3C35">
        <w:rPr>
          <w:rFonts w:ascii="Times New Roman" w:hAnsi="Times New Roman" w:cs="Times New Roman"/>
          <w:sz w:val="24"/>
          <w:szCs w:val="24"/>
        </w:rPr>
        <w:t>Bilans godzinowy zgodny z CNPS (Całkowity Nakład Pracy Studenta)</w:t>
      </w:r>
    </w:p>
    <w:p w:rsidR="00D167C6" w:rsidRPr="00CD3C35" w:rsidRDefault="00D167C6" w:rsidP="00207A3A">
      <w:pPr>
        <w:contextualSpacing/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0A0"/>
      </w:tblPr>
      <w:tblGrid>
        <w:gridCol w:w="2766"/>
        <w:gridCol w:w="5750"/>
        <w:gridCol w:w="1066"/>
      </w:tblGrid>
      <w:tr w:rsidR="006E2061" w:rsidRPr="00CD3C3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  <w:rPr>
                <w:lang w:eastAsia="en-US"/>
              </w:rPr>
            </w:pPr>
            <w:r w:rsidRPr="00CD3C35">
              <w:rPr>
                <w:lang w:eastAsia="en-US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:rsidR="00D167C6" w:rsidRPr="00CD3C35" w:rsidRDefault="00D167C6" w:rsidP="00207A3A">
            <w:pPr>
              <w:ind w:left="360"/>
              <w:contextualSpacing/>
              <w:jc w:val="center"/>
              <w:rPr>
                <w:lang w:eastAsia="en-US"/>
              </w:rPr>
            </w:pPr>
            <w:r w:rsidRPr="00CD3C35">
              <w:rPr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D167C6" w:rsidRPr="00CD3C35" w:rsidRDefault="002D0CA2" w:rsidP="00207A3A">
            <w:pPr>
              <w:ind w:left="360"/>
              <w:contextualSpacing/>
              <w:jc w:val="both"/>
              <w:rPr>
                <w:lang w:eastAsia="en-US"/>
              </w:rPr>
            </w:pPr>
            <w:r w:rsidRPr="00CD3C35">
              <w:rPr>
                <w:lang w:eastAsia="en-US"/>
              </w:rPr>
              <w:t>1</w:t>
            </w:r>
            <w:r w:rsidR="004E2A10">
              <w:rPr>
                <w:lang w:eastAsia="en-US"/>
              </w:rPr>
              <w:t>5</w:t>
            </w:r>
          </w:p>
        </w:tc>
      </w:tr>
      <w:tr w:rsidR="006E2061" w:rsidRPr="00CD3C3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D167C6" w:rsidRPr="00CD3C35" w:rsidRDefault="00D167C6" w:rsidP="00207A3A">
            <w:pPr>
              <w:ind w:left="360"/>
              <w:contextualSpacing/>
              <w:jc w:val="center"/>
              <w:rPr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D167C6" w:rsidRPr="00CD3C35" w:rsidRDefault="00D167C6" w:rsidP="00207A3A">
            <w:pPr>
              <w:ind w:left="360"/>
              <w:contextualSpacing/>
              <w:jc w:val="center"/>
              <w:rPr>
                <w:lang w:eastAsia="en-US"/>
              </w:rPr>
            </w:pPr>
            <w:r w:rsidRPr="00CD3C35">
              <w:rPr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D167C6" w:rsidRPr="00CD3C35" w:rsidRDefault="002D0CA2" w:rsidP="00207A3A">
            <w:pPr>
              <w:ind w:left="360"/>
              <w:contextualSpacing/>
              <w:jc w:val="both"/>
              <w:rPr>
                <w:lang w:eastAsia="en-US"/>
              </w:rPr>
            </w:pPr>
            <w:r w:rsidRPr="00CD3C35">
              <w:rPr>
                <w:lang w:eastAsia="en-US"/>
              </w:rPr>
              <w:t>1</w:t>
            </w:r>
            <w:r w:rsidR="004E2A10">
              <w:rPr>
                <w:lang w:eastAsia="en-US"/>
              </w:rPr>
              <w:t>5</w:t>
            </w:r>
          </w:p>
        </w:tc>
      </w:tr>
      <w:tr w:rsidR="006E2061" w:rsidRPr="00CD3C35">
        <w:trPr>
          <w:cantSplit/>
          <w:trHeight w:val="670"/>
        </w:trPr>
        <w:tc>
          <w:tcPr>
            <w:tcW w:w="2766" w:type="dxa"/>
            <w:vMerge/>
            <w:shd w:val="clear" w:color="auto" w:fill="DBE5F1"/>
            <w:vAlign w:val="center"/>
          </w:tcPr>
          <w:p w:rsidR="00D167C6" w:rsidRPr="00CD3C35" w:rsidRDefault="00D167C6" w:rsidP="00207A3A">
            <w:pPr>
              <w:ind w:left="360"/>
              <w:contextualSpacing/>
              <w:jc w:val="center"/>
              <w:rPr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D167C6" w:rsidRPr="00CD3C35" w:rsidRDefault="00D167C6" w:rsidP="00207A3A">
            <w:pPr>
              <w:ind w:left="360"/>
              <w:contextualSpacing/>
              <w:jc w:val="center"/>
              <w:rPr>
                <w:lang w:eastAsia="en-US"/>
              </w:rPr>
            </w:pPr>
            <w:r w:rsidRPr="00CD3C35">
              <w:rPr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vAlign w:val="center"/>
          </w:tcPr>
          <w:p w:rsidR="00D167C6" w:rsidRPr="00CD3C35" w:rsidRDefault="003C380E" w:rsidP="00207A3A">
            <w:pPr>
              <w:ind w:left="360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6E2061" w:rsidRPr="00CD3C3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D167C6" w:rsidRPr="00CD3C35" w:rsidRDefault="00D167C6" w:rsidP="00207A3A">
            <w:pPr>
              <w:contextualSpacing/>
              <w:jc w:val="center"/>
              <w:rPr>
                <w:lang w:eastAsia="en-US"/>
              </w:rPr>
            </w:pPr>
            <w:r w:rsidRPr="00CD3C35">
              <w:rPr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:rsidR="00D167C6" w:rsidRPr="00CD3C35" w:rsidRDefault="00D167C6" w:rsidP="00207A3A">
            <w:pPr>
              <w:ind w:left="360"/>
              <w:contextualSpacing/>
              <w:jc w:val="center"/>
              <w:rPr>
                <w:lang w:eastAsia="en-US"/>
              </w:rPr>
            </w:pPr>
            <w:r w:rsidRPr="00CD3C35">
              <w:rPr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D167C6" w:rsidRPr="00CD3C35" w:rsidRDefault="004E2A10" w:rsidP="00207A3A">
            <w:pPr>
              <w:ind w:left="360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6E2061" w:rsidRPr="00CD3C35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D167C6" w:rsidRPr="00CD3C35" w:rsidRDefault="00D167C6" w:rsidP="00207A3A">
            <w:pPr>
              <w:ind w:left="360"/>
              <w:contextualSpacing/>
              <w:jc w:val="both"/>
              <w:rPr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D167C6" w:rsidRPr="00CD3C35" w:rsidRDefault="00D167C6" w:rsidP="00207A3A">
            <w:pPr>
              <w:ind w:left="360"/>
              <w:contextualSpacing/>
              <w:jc w:val="center"/>
              <w:rPr>
                <w:lang w:eastAsia="en-US"/>
              </w:rPr>
            </w:pPr>
            <w:r w:rsidRPr="00CD3C35">
              <w:rPr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D167C6" w:rsidRPr="00CD3C35" w:rsidRDefault="003C380E" w:rsidP="00207A3A">
            <w:pPr>
              <w:ind w:left="360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6E2061" w:rsidRPr="00CD3C35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D167C6" w:rsidRPr="00CD3C35" w:rsidRDefault="00D167C6" w:rsidP="00207A3A">
            <w:pPr>
              <w:ind w:left="360"/>
              <w:contextualSpacing/>
              <w:jc w:val="both"/>
              <w:rPr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D167C6" w:rsidRPr="00CD3C35" w:rsidRDefault="00D167C6" w:rsidP="00207A3A">
            <w:pPr>
              <w:ind w:left="360"/>
              <w:contextualSpacing/>
              <w:jc w:val="center"/>
              <w:rPr>
                <w:lang w:eastAsia="en-US"/>
              </w:rPr>
            </w:pPr>
            <w:r w:rsidRPr="00CD3C35">
              <w:rPr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D167C6" w:rsidRPr="00CD3C35" w:rsidRDefault="001E6A4F" w:rsidP="00340ABE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6E2061" w:rsidRPr="00CD3C35">
        <w:trPr>
          <w:cantSplit/>
          <w:trHeight w:val="365"/>
        </w:trPr>
        <w:tc>
          <w:tcPr>
            <w:tcW w:w="2766" w:type="dxa"/>
            <w:vMerge/>
            <w:shd w:val="clear" w:color="auto" w:fill="DBE5F1"/>
            <w:vAlign w:val="center"/>
          </w:tcPr>
          <w:p w:rsidR="00D167C6" w:rsidRPr="00CD3C35" w:rsidRDefault="00D167C6" w:rsidP="00207A3A">
            <w:pPr>
              <w:ind w:left="360"/>
              <w:contextualSpacing/>
              <w:jc w:val="both"/>
              <w:rPr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D167C6" w:rsidRPr="00CD3C35" w:rsidRDefault="00D167C6" w:rsidP="00207A3A">
            <w:pPr>
              <w:ind w:left="360"/>
              <w:contextualSpacing/>
              <w:jc w:val="center"/>
              <w:rPr>
                <w:lang w:eastAsia="en-US"/>
              </w:rPr>
            </w:pPr>
            <w:r w:rsidRPr="00CD3C35">
              <w:rPr>
                <w:lang w:eastAsia="en-US"/>
              </w:rPr>
              <w:t>Przygotowanie do egzaminu</w:t>
            </w:r>
          </w:p>
        </w:tc>
        <w:tc>
          <w:tcPr>
            <w:tcW w:w="1066" w:type="dxa"/>
            <w:vAlign w:val="center"/>
          </w:tcPr>
          <w:p w:rsidR="00D167C6" w:rsidRPr="00CD3C35" w:rsidRDefault="00F65559" w:rsidP="00207A3A">
            <w:pPr>
              <w:ind w:left="360"/>
              <w:contextualSpacing/>
              <w:jc w:val="both"/>
              <w:rPr>
                <w:lang w:eastAsia="en-US"/>
              </w:rPr>
            </w:pPr>
            <w:r w:rsidRPr="00CD3C35">
              <w:rPr>
                <w:lang w:eastAsia="en-US"/>
              </w:rPr>
              <w:t>0</w:t>
            </w:r>
          </w:p>
        </w:tc>
      </w:tr>
      <w:tr w:rsidR="006E2061" w:rsidRPr="00CD3C3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D167C6" w:rsidRPr="00CD3C35" w:rsidRDefault="00D167C6" w:rsidP="00207A3A">
            <w:pPr>
              <w:ind w:left="360"/>
              <w:contextualSpacing/>
              <w:jc w:val="center"/>
              <w:rPr>
                <w:lang w:eastAsia="en-US"/>
              </w:rPr>
            </w:pPr>
            <w:r w:rsidRPr="00CD3C35">
              <w:rPr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D167C6" w:rsidRPr="00CD3C35" w:rsidRDefault="003C380E" w:rsidP="00207A3A">
            <w:pPr>
              <w:ind w:left="360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</w:tr>
      <w:tr w:rsidR="006E2061" w:rsidRPr="00CD3C3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D167C6" w:rsidRPr="00CD3C35" w:rsidRDefault="00D167C6" w:rsidP="00207A3A">
            <w:pPr>
              <w:ind w:left="360"/>
              <w:contextualSpacing/>
              <w:jc w:val="center"/>
              <w:rPr>
                <w:lang w:eastAsia="en-US"/>
              </w:rPr>
            </w:pPr>
            <w:r w:rsidRPr="00CD3C35">
              <w:rPr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D167C6" w:rsidRPr="00CD3C35" w:rsidRDefault="004E2A10" w:rsidP="00207A3A">
            <w:pPr>
              <w:ind w:left="360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</w:tbl>
    <w:p w:rsidR="00D167C6" w:rsidRPr="00CD3C35" w:rsidRDefault="00D167C6" w:rsidP="00207A3A">
      <w:pPr>
        <w:pStyle w:val="BalloonText1"/>
        <w:contextualSpacing/>
        <w:rPr>
          <w:rFonts w:ascii="Times New Roman" w:hAnsi="Times New Roman" w:cs="Times New Roman"/>
          <w:sz w:val="24"/>
          <w:szCs w:val="24"/>
        </w:rPr>
      </w:pPr>
    </w:p>
    <w:sectPr w:rsidR="00D167C6" w:rsidRPr="00CD3C35" w:rsidSect="005323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BF9" w:rsidRDefault="00B41BF9">
      <w:r>
        <w:separator/>
      </w:r>
    </w:p>
  </w:endnote>
  <w:endnote w:type="continuationSeparator" w:id="0">
    <w:p w:rsidR="00B41BF9" w:rsidRDefault="00B41B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7C6" w:rsidRDefault="00D167C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7C6" w:rsidRDefault="00AB5BED">
    <w:pPr>
      <w:pStyle w:val="Stopka"/>
      <w:jc w:val="right"/>
    </w:pPr>
    <w:r>
      <w:fldChar w:fldCharType="begin"/>
    </w:r>
    <w:r w:rsidR="00C939B7">
      <w:instrText>PAGE   \* MERGEFORMAT</w:instrText>
    </w:r>
    <w:r>
      <w:fldChar w:fldCharType="separate"/>
    </w:r>
    <w:r w:rsidR="000457FE">
      <w:rPr>
        <w:noProof/>
      </w:rPr>
      <w:t>1</w:t>
    </w:r>
    <w:r>
      <w:rPr>
        <w:noProof/>
      </w:rPr>
      <w:fldChar w:fldCharType="end"/>
    </w:r>
  </w:p>
  <w:p w:rsidR="00D167C6" w:rsidRDefault="00D167C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7C6" w:rsidRDefault="00D167C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BF9" w:rsidRDefault="00B41BF9">
      <w:r>
        <w:separator/>
      </w:r>
    </w:p>
  </w:footnote>
  <w:footnote w:type="continuationSeparator" w:id="0">
    <w:p w:rsidR="00B41BF9" w:rsidRDefault="00B41B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7C6" w:rsidRDefault="00D167C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7C6" w:rsidRDefault="00D167C6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7C6" w:rsidRDefault="00D167C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rFonts w:cs="Times New Roman"/>
        <w:b w:val="0"/>
        <w:sz w:val="14"/>
        <w:szCs w:val="1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>
    <w:nsid w:val="0AB74F4B"/>
    <w:multiLevelType w:val="multilevel"/>
    <w:tmpl w:val="8D185490"/>
    <w:lvl w:ilvl="0">
      <w:start w:val="9"/>
      <w:numFmt w:val="decimal"/>
      <w:lvlText w:val="%1-"/>
      <w:lvlJc w:val="left"/>
      <w:pPr>
        <w:ind w:left="435" w:hanging="435"/>
      </w:pPr>
      <w:rPr>
        <w:rFonts w:hint="default"/>
      </w:rPr>
    </w:lvl>
    <w:lvl w:ilvl="1">
      <w:start w:val="10"/>
      <w:numFmt w:val="decimal"/>
      <w:lvlText w:val="%1-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FF77D76"/>
    <w:multiLevelType w:val="multilevel"/>
    <w:tmpl w:val="DEA87B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0D2624A"/>
    <w:multiLevelType w:val="hybridMultilevel"/>
    <w:tmpl w:val="E796F5D6"/>
    <w:lvl w:ilvl="0" w:tplc="CBBC99F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C69A5"/>
    <w:multiLevelType w:val="hybridMultilevel"/>
    <w:tmpl w:val="744AC29E"/>
    <w:lvl w:ilvl="0" w:tplc="26A4E18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>
    <w:nsid w:val="35F4195F"/>
    <w:multiLevelType w:val="multilevel"/>
    <w:tmpl w:val="26365A92"/>
    <w:lvl w:ilvl="0">
      <w:start w:val="3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-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37377631"/>
    <w:multiLevelType w:val="hybridMultilevel"/>
    <w:tmpl w:val="85847A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A55319"/>
    <w:multiLevelType w:val="hybridMultilevel"/>
    <w:tmpl w:val="73502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862734"/>
    <w:multiLevelType w:val="multilevel"/>
    <w:tmpl w:val="53A45144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-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42405915"/>
    <w:multiLevelType w:val="multilevel"/>
    <w:tmpl w:val="9378E260"/>
    <w:lvl w:ilvl="0">
      <w:start w:val="9"/>
      <w:numFmt w:val="decimal"/>
      <w:lvlText w:val="%1-"/>
      <w:lvlJc w:val="left"/>
      <w:pPr>
        <w:ind w:left="435" w:hanging="435"/>
      </w:pPr>
      <w:rPr>
        <w:rFonts w:hint="default"/>
      </w:rPr>
    </w:lvl>
    <w:lvl w:ilvl="1">
      <w:start w:val="10"/>
      <w:numFmt w:val="decimal"/>
      <w:lvlText w:val="%1-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4BF242D4"/>
    <w:multiLevelType w:val="hybridMultilevel"/>
    <w:tmpl w:val="048CE0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D16EF4"/>
    <w:multiLevelType w:val="multilevel"/>
    <w:tmpl w:val="A3521EA0"/>
    <w:lvl w:ilvl="0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-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5AAC548D"/>
    <w:multiLevelType w:val="hybridMultilevel"/>
    <w:tmpl w:val="F94EC1E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A2D00B2"/>
    <w:multiLevelType w:val="multilevel"/>
    <w:tmpl w:val="9A4E16F4"/>
    <w:lvl w:ilvl="0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-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77B35ECF"/>
    <w:multiLevelType w:val="hybridMultilevel"/>
    <w:tmpl w:val="6BDE880E"/>
    <w:lvl w:ilvl="0" w:tplc="B6520F8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B65353C"/>
    <w:multiLevelType w:val="hybridMultilevel"/>
    <w:tmpl w:val="BBDA11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506CAC"/>
    <w:multiLevelType w:val="hybridMultilevel"/>
    <w:tmpl w:val="FA588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17"/>
  </w:num>
  <w:num w:numId="5">
    <w:abstractNumId w:val="5"/>
  </w:num>
  <w:num w:numId="6">
    <w:abstractNumId w:val="11"/>
  </w:num>
  <w:num w:numId="7">
    <w:abstractNumId w:val="7"/>
  </w:num>
  <w:num w:numId="8">
    <w:abstractNumId w:val="4"/>
  </w:num>
  <w:num w:numId="9">
    <w:abstractNumId w:val="18"/>
  </w:num>
  <w:num w:numId="10">
    <w:abstractNumId w:val="9"/>
  </w:num>
  <w:num w:numId="11">
    <w:abstractNumId w:val="6"/>
  </w:num>
  <w:num w:numId="12">
    <w:abstractNumId w:val="15"/>
  </w:num>
  <w:num w:numId="13">
    <w:abstractNumId w:val="12"/>
  </w:num>
  <w:num w:numId="14">
    <w:abstractNumId w:val="2"/>
  </w:num>
  <w:num w:numId="15">
    <w:abstractNumId w:val="10"/>
  </w:num>
  <w:num w:numId="16">
    <w:abstractNumId w:val="8"/>
  </w:num>
  <w:num w:numId="17">
    <w:abstractNumId w:val="3"/>
  </w:num>
  <w:num w:numId="18">
    <w:abstractNumId w:val="13"/>
  </w:num>
  <w:num w:numId="19">
    <w:abstractNumId w:val="16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/>
  <w:rsids>
    <w:rsidRoot w:val="00996AC4"/>
    <w:rsid w:val="00013AD3"/>
    <w:rsid w:val="000457FE"/>
    <w:rsid w:val="00075949"/>
    <w:rsid w:val="00083441"/>
    <w:rsid w:val="00095079"/>
    <w:rsid w:val="000B6A31"/>
    <w:rsid w:val="000D7643"/>
    <w:rsid w:val="001658DA"/>
    <w:rsid w:val="001E6A4F"/>
    <w:rsid w:val="001F1733"/>
    <w:rsid w:val="001F3663"/>
    <w:rsid w:val="00204CB1"/>
    <w:rsid w:val="00207A3A"/>
    <w:rsid w:val="00275DB1"/>
    <w:rsid w:val="00282662"/>
    <w:rsid w:val="00282926"/>
    <w:rsid w:val="002A1159"/>
    <w:rsid w:val="002A1E03"/>
    <w:rsid w:val="002A3C98"/>
    <w:rsid w:val="002D0CA2"/>
    <w:rsid w:val="002F0699"/>
    <w:rsid w:val="002F5AD9"/>
    <w:rsid w:val="00312FEF"/>
    <w:rsid w:val="00335B76"/>
    <w:rsid w:val="00340ABE"/>
    <w:rsid w:val="00365B84"/>
    <w:rsid w:val="003705A9"/>
    <w:rsid w:val="00381351"/>
    <w:rsid w:val="003B1122"/>
    <w:rsid w:val="003C0199"/>
    <w:rsid w:val="003C033F"/>
    <w:rsid w:val="003C380E"/>
    <w:rsid w:val="003F6E12"/>
    <w:rsid w:val="00485D0E"/>
    <w:rsid w:val="004B180A"/>
    <w:rsid w:val="004C40AE"/>
    <w:rsid w:val="004E1A15"/>
    <w:rsid w:val="004E2A10"/>
    <w:rsid w:val="005111EA"/>
    <w:rsid w:val="00532386"/>
    <w:rsid w:val="0055230A"/>
    <w:rsid w:val="005A09E8"/>
    <w:rsid w:val="005D17A9"/>
    <w:rsid w:val="005F01C0"/>
    <w:rsid w:val="005F3708"/>
    <w:rsid w:val="00604FA5"/>
    <w:rsid w:val="00641DE5"/>
    <w:rsid w:val="006434C0"/>
    <w:rsid w:val="00672147"/>
    <w:rsid w:val="006A12C6"/>
    <w:rsid w:val="006C2CCD"/>
    <w:rsid w:val="006D0A53"/>
    <w:rsid w:val="006D1A87"/>
    <w:rsid w:val="006D525E"/>
    <w:rsid w:val="006E2061"/>
    <w:rsid w:val="006E234E"/>
    <w:rsid w:val="00713D06"/>
    <w:rsid w:val="00724E01"/>
    <w:rsid w:val="00751A44"/>
    <w:rsid w:val="007D0387"/>
    <w:rsid w:val="008669E1"/>
    <w:rsid w:val="00870E1D"/>
    <w:rsid w:val="00902865"/>
    <w:rsid w:val="00924FBC"/>
    <w:rsid w:val="009839A9"/>
    <w:rsid w:val="00993A15"/>
    <w:rsid w:val="00996AC4"/>
    <w:rsid w:val="009A000E"/>
    <w:rsid w:val="009E02AE"/>
    <w:rsid w:val="00A16D49"/>
    <w:rsid w:val="00A41D56"/>
    <w:rsid w:val="00A5135B"/>
    <w:rsid w:val="00A74316"/>
    <w:rsid w:val="00AA45D4"/>
    <w:rsid w:val="00AB5BED"/>
    <w:rsid w:val="00AB5C92"/>
    <w:rsid w:val="00AC3BC8"/>
    <w:rsid w:val="00AF229F"/>
    <w:rsid w:val="00B1305D"/>
    <w:rsid w:val="00B41BF9"/>
    <w:rsid w:val="00B60A12"/>
    <w:rsid w:val="00B75A59"/>
    <w:rsid w:val="00B963EE"/>
    <w:rsid w:val="00BA66D2"/>
    <w:rsid w:val="00BD4603"/>
    <w:rsid w:val="00C939B7"/>
    <w:rsid w:val="00CA167B"/>
    <w:rsid w:val="00CA2392"/>
    <w:rsid w:val="00CD3C35"/>
    <w:rsid w:val="00D12BEA"/>
    <w:rsid w:val="00D167C6"/>
    <w:rsid w:val="00D27FE0"/>
    <w:rsid w:val="00D60F73"/>
    <w:rsid w:val="00D6404E"/>
    <w:rsid w:val="00D72ACC"/>
    <w:rsid w:val="00D77261"/>
    <w:rsid w:val="00D80259"/>
    <w:rsid w:val="00DD47DC"/>
    <w:rsid w:val="00E13840"/>
    <w:rsid w:val="00E13DB8"/>
    <w:rsid w:val="00E344C6"/>
    <w:rsid w:val="00E45477"/>
    <w:rsid w:val="00E51D1F"/>
    <w:rsid w:val="00E71647"/>
    <w:rsid w:val="00E73354"/>
    <w:rsid w:val="00E866E4"/>
    <w:rsid w:val="00E93592"/>
    <w:rsid w:val="00EA2067"/>
    <w:rsid w:val="00EA5560"/>
    <w:rsid w:val="00EB5DF4"/>
    <w:rsid w:val="00EB77C1"/>
    <w:rsid w:val="00EE3D36"/>
    <w:rsid w:val="00F334E4"/>
    <w:rsid w:val="00F65559"/>
    <w:rsid w:val="00F9045E"/>
    <w:rsid w:val="00F96E5E"/>
    <w:rsid w:val="00FA0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annotation reference" w:uiPriority="0"/>
    <w:lsdException w:name="endnote tex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214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32386"/>
    <w:pPr>
      <w:keepNext/>
      <w:widowControl w:val="0"/>
      <w:suppressAutoHyphens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5021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nakinumeracji">
    <w:name w:val="Znaki numeracji"/>
    <w:uiPriority w:val="99"/>
    <w:rsid w:val="00532386"/>
  </w:style>
  <w:style w:type="character" w:styleId="Numerstrony">
    <w:name w:val="page number"/>
    <w:uiPriority w:val="99"/>
    <w:semiHidden/>
    <w:rsid w:val="00532386"/>
    <w:rPr>
      <w:rFonts w:cs="Times New Roman"/>
      <w:sz w:val="14"/>
    </w:rPr>
  </w:style>
  <w:style w:type="paragraph" w:styleId="Tekstpodstawowy">
    <w:name w:val="Body Text"/>
    <w:basedOn w:val="Normalny"/>
    <w:link w:val="TekstpodstawowyZnak"/>
    <w:uiPriority w:val="99"/>
    <w:semiHidden/>
    <w:rsid w:val="00532386"/>
    <w:pPr>
      <w:widowControl w:val="0"/>
      <w:suppressAutoHyphens/>
      <w:autoSpaceDE w:val="0"/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502125"/>
    <w:rPr>
      <w:sz w:val="24"/>
      <w:szCs w:val="24"/>
    </w:rPr>
  </w:style>
  <w:style w:type="paragraph" w:customStyle="1" w:styleId="Podpis1">
    <w:name w:val="Podpis1"/>
    <w:basedOn w:val="Normalny"/>
    <w:uiPriority w:val="99"/>
    <w:rsid w:val="00532386"/>
    <w:pPr>
      <w:widowControl w:val="0"/>
      <w:suppressLineNumbers/>
      <w:suppressAutoHyphens/>
      <w:autoSpaceDE w:val="0"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link w:val="NagwekZnak"/>
    <w:uiPriority w:val="99"/>
    <w:semiHidden/>
    <w:rsid w:val="00532386"/>
    <w:pPr>
      <w:keepNext/>
      <w:widowControl w:val="0"/>
      <w:suppressAutoHyphens/>
      <w:autoSpaceDE w:val="0"/>
      <w:spacing w:before="240" w:after="120"/>
    </w:pPr>
    <w:rPr>
      <w:rFonts w:ascii="Arial" w:hAnsi="Arial" w:cs="Arial"/>
      <w:sz w:val="28"/>
      <w:szCs w:val="28"/>
    </w:rPr>
  </w:style>
  <w:style w:type="character" w:customStyle="1" w:styleId="NagwekZnak">
    <w:name w:val="Nagłówek Znak"/>
    <w:link w:val="Nagwek"/>
    <w:uiPriority w:val="99"/>
    <w:semiHidden/>
    <w:rsid w:val="00502125"/>
    <w:rPr>
      <w:sz w:val="24"/>
      <w:szCs w:val="24"/>
    </w:rPr>
  </w:style>
  <w:style w:type="paragraph" w:styleId="Lista">
    <w:name w:val="List"/>
    <w:basedOn w:val="Tekstpodstawowy"/>
    <w:uiPriority w:val="99"/>
    <w:semiHidden/>
    <w:rsid w:val="00532386"/>
  </w:style>
  <w:style w:type="paragraph" w:styleId="Stopka">
    <w:name w:val="footer"/>
    <w:basedOn w:val="Normalny"/>
    <w:link w:val="StopkaZnak1"/>
    <w:uiPriority w:val="99"/>
    <w:semiHidden/>
    <w:rsid w:val="00532386"/>
    <w:pPr>
      <w:widowControl w:val="0"/>
      <w:tabs>
        <w:tab w:val="center" w:pos="4536"/>
        <w:tab w:val="right" w:pos="9072"/>
      </w:tabs>
      <w:suppressAutoHyphens/>
    </w:pPr>
  </w:style>
  <w:style w:type="character" w:customStyle="1" w:styleId="StopkaZnak1">
    <w:name w:val="Stopka Znak1"/>
    <w:link w:val="Stopka"/>
    <w:uiPriority w:val="99"/>
    <w:semiHidden/>
    <w:rsid w:val="00502125"/>
    <w:rPr>
      <w:sz w:val="24"/>
      <w:szCs w:val="24"/>
    </w:rPr>
  </w:style>
  <w:style w:type="paragraph" w:customStyle="1" w:styleId="Zawartotabeli">
    <w:name w:val="Zawartość tabeli"/>
    <w:basedOn w:val="Normalny"/>
    <w:rsid w:val="00532386"/>
    <w:pPr>
      <w:widowControl w:val="0"/>
      <w:suppressLineNumbers/>
      <w:suppressAutoHyphens/>
      <w:autoSpaceDE w:val="0"/>
    </w:pPr>
  </w:style>
  <w:style w:type="paragraph" w:customStyle="1" w:styleId="Nagwektabeli">
    <w:name w:val="Nagłówek tabeli"/>
    <w:basedOn w:val="Zawartotabeli"/>
    <w:uiPriority w:val="99"/>
    <w:rsid w:val="00532386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uiPriority w:val="99"/>
    <w:rsid w:val="00532386"/>
  </w:style>
  <w:style w:type="paragraph" w:customStyle="1" w:styleId="Indeks">
    <w:name w:val="Indeks"/>
    <w:basedOn w:val="Normalny"/>
    <w:uiPriority w:val="99"/>
    <w:rsid w:val="00532386"/>
    <w:pPr>
      <w:widowControl w:val="0"/>
      <w:suppressLineNumbers/>
      <w:suppressAutoHyphens/>
      <w:autoSpaceDE w:val="0"/>
    </w:pPr>
  </w:style>
  <w:style w:type="character" w:styleId="Odwoaniedokomentarza">
    <w:name w:val="annotation reference"/>
    <w:semiHidden/>
    <w:rsid w:val="0053238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32386"/>
    <w:pPr>
      <w:widowControl w:val="0"/>
      <w:suppressAutoHyphens/>
      <w:autoSpaceDE w:val="0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02125"/>
    <w:rPr>
      <w:sz w:val="20"/>
      <w:szCs w:val="20"/>
    </w:rPr>
  </w:style>
  <w:style w:type="paragraph" w:customStyle="1" w:styleId="CommentSubject1">
    <w:name w:val="Comment Subject1"/>
    <w:basedOn w:val="Tekstkomentarza"/>
    <w:next w:val="Tekstkomentarza"/>
    <w:uiPriority w:val="99"/>
    <w:rsid w:val="00532386"/>
    <w:rPr>
      <w:b/>
      <w:bCs/>
    </w:rPr>
  </w:style>
  <w:style w:type="paragraph" w:customStyle="1" w:styleId="BalloonText1">
    <w:name w:val="Balloon Text1"/>
    <w:basedOn w:val="Normalny"/>
    <w:uiPriority w:val="99"/>
    <w:rsid w:val="00532386"/>
    <w:pPr>
      <w:widowControl w:val="0"/>
      <w:suppressAutoHyphens/>
      <w:autoSpaceDE w:val="0"/>
    </w:pPr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32386"/>
    <w:pPr>
      <w:widowControl w:val="0"/>
      <w:suppressAutoHyphens/>
      <w:autoSpaceDE w:val="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502125"/>
    <w:rPr>
      <w:sz w:val="20"/>
      <w:szCs w:val="20"/>
    </w:rPr>
  </w:style>
  <w:style w:type="character" w:styleId="Odwoanieprzypisudolnego">
    <w:name w:val="footnote reference"/>
    <w:uiPriority w:val="99"/>
    <w:semiHidden/>
    <w:rsid w:val="00532386"/>
    <w:rPr>
      <w:rFonts w:cs="Times New Roman"/>
      <w:vertAlign w:val="superscript"/>
    </w:rPr>
  </w:style>
  <w:style w:type="character" w:customStyle="1" w:styleId="StopkaZnak">
    <w:name w:val="Stopka Znak"/>
    <w:uiPriority w:val="99"/>
    <w:rsid w:val="00532386"/>
    <w:rPr>
      <w:sz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4C40A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4C40AE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E2061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link w:val="Tekstpodstawowywcity"/>
    <w:uiPriority w:val="99"/>
    <w:rsid w:val="006E2061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B75A59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E73354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F65559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ascii="Calibri" w:eastAsia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8383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5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11081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85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3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0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345ADDF3195B46A4DD796BAB975C65" ma:contentTypeVersion="6" ma:contentTypeDescription="Utwórz nowy dokument." ma:contentTypeScope="" ma:versionID="743b484ffb561e1cd346f5e0614b540f">
  <xsd:schema xmlns:xsd="http://www.w3.org/2001/XMLSchema" xmlns:xs="http://www.w3.org/2001/XMLSchema" xmlns:p="http://schemas.microsoft.com/office/2006/metadata/properties" xmlns:ns2="c0957d92-7d93-46f8-b160-dc515789cc64" xmlns:ns3="63e10c4e-8f53-47f8-be17-d6f8fd5ed610" targetNamespace="http://schemas.microsoft.com/office/2006/metadata/properties" ma:root="true" ma:fieldsID="c72ae1b850b195c0a8a64233a90653a0" ns2:_="" ns3:_="">
    <xsd:import namespace="c0957d92-7d93-46f8-b160-dc515789cc64"/>
    <xsd:import namespace="63e10c4e-8f53-47f8-be17-d6f8fd5ed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57d92-7d93-46f8-b160-dc515789cc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10c4e-8f53-47f8-be17-d6f8fd5ed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8D09B9-3BD6-4B8B-BD49-54B910EA4FB1}"/>
</file>

<file path=customXml/itemProps2.xml><?xml version="1.0" encoding="utf-8"?>
<ds:datastoreItem xmlns:ds="http://schemas.openxmlformats.org/officeDocument/2006/customXml" ds:itemID="{6DDDD8F5-1570-462B-A021-2722F7831D32}"/>
</file>

<file path=customXml/itemProps3.xml><?xml version="1.0" encoding="utf-8"?>
<ds:datastoreItem xmlns:ds="http://schemas.openxmlformats.org/officeDocument/2006/customXml" ds:itemID="{3809FAEE-EB8A-40DA-87D6-B94C9E5842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1019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7124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barbara.b.podgorny@gmail.com</cp:lastModifiedBy>
  <cp:revision>2</cp:revision>
  <cp:lastPrinted>2012-01-27T06:28:00Z</cp:lastPrinted>
  <dcterms:created xsi:type="dcterms:W3CDTF">2026-02-16T11:29:00Z</dcterms:created>
  <dcterms:modified xsi:type="dcterms:W3CDTF">2026-02-16T11:29:00Z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0x01010079345ADDF3195B46A4DD796BAB975C65</vt:lpwstr>
  </property>
</Properties>
</file>